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92" w:rsidRDefault="00AB3192">
      <w:pPr>
        <w:pStyle w:val="ConsPlusTitlePage"/>
      </w:pPr>
      <w:r>
        <w:t xml:space="preserve">Документ предоставлен </w:t>
      </w:r>
      <w:hyperlink r:id="rId5">
        <w:r>
          <w:rPr>
            <w:color w:val="0000FF"/>
          </w:rPr>
          <w:t>КонсультантПлюс</w:t>
        </w:r>
      </w:hyperlink>
      <w:r>
        <w:br/>
      </w:r>
    </w:p>
    <w:p w:rsidR="00AB3192" w:rsidRDefault="00AB3192">
      <w:pPr>
        <w:pStyle w:val="ConsPlusNormal"/>
        <w:jc w:val="both"/>
        <w:outlineLvl w:val="0"/>
      </w:pPr>
    </w:p>
    <w:p w:rsidR="00AB3192" w:rsidRDefault="00AB3192">
      <w:pPr>
        <w:pStyle w:val="ConsPlusNormal"/>
        <w:outlineLvl w:val="0"/>
      </w:pPr>
      <w:r>
        <w:t>Зарегистрировано в Минюсте России 19 февраля 2014 г. N 31362</w:t>
      </w:r>
    </w:p>
    <w:p w:rsidR="00AB3192" w:rsidRDefault="00AB3192">
      <w:pPr>
        <w:pStyle w:val="ConsPlusNormal"/>
        <w:pBdr>
          <w:bottom w:val="single" w:sz="6" w:space="0" w:color="auto"/>
        </w:pBdr>
        <w:spacing w:before="100" w:after="100"/>
        <w:jc w:val="both"/>
        <w:rPr>
          <w:sz w:val="2"/>
          <w:szCs w:val="2"/>
        </w:rPr>
      </w:pPr>
    </w:p>
    <w:p w:rsidR="00AB3192" w:rsidRDefault="00AB3192">
      <w:pPr>
        <w:pStyle w:val="ConsPlusNormal"/>
        <w:jc w:val="both"/>
      </w:pPr>
    </w:p>
    <w:p w:rsidR="00AB3192" w:rsidRDefault="00AB3192">
      <w:pPr>
        <w:pStyle w:val="ConsPlusTitle"/>
        <w:jc w:val="center"/>
      </w:pPr>
      <w:r>
        <w:t>МИНИСТЕРСТВО ТРАНСПОРТА РОССИЙСКОЙ ФЕДЕРАЦИИ</w:t>
      </w:r>
    </w:p>
    <w:p w:rsidR="00AB3192" w:rsidRDefault="00AB3192">
      <w:pPr>
        <w:pStyle w:val="ConsPlusTitle"/>
        <w:jc w:val="center"/>
      </w:pPr>
    </w:p>
    <w:p w:rsidR="00AB3192" w:rsidRDefault="00AB3192">
      <w:pPr>
        <w:pStyle w:val="ConsPlusTitle"/>
        <w:jc w:val="center"/>
      </w:pPr>
      <w:r>
        <w:t>ПРИКАЗ</w:t>
      </w:r>
    </w:p>
    <w:p w:rsidR="00AB3192" w:rsidRDefault="00AB3192">
      <w:pPr>
        <w:pStyle w:val="ConsPlusTitle"/>
        <w:jc w:val="center"/>
      </w:pPr>
      <w:r>
        <w:t>от 10 февраля 2014 г. N 32</w:t>
      </w:r>
    </w:p>
    <w:p w:rsidR="00AB3192" w:rsidRDefault="00AB3192">
      <w:pPr>
        <w:pStyle w:val="ConsPlusTitle"/>
        <w:jc w:val="center"/>
      </w:pPr>
    </w:p>
    <w:p w:rsidR="00AB3192" w:rsidRDefault="00AB3192">
      <w:pPr>
        <w:pStyle w:val="ConsPlusTitle"/>
        <w:jc w:val="center"/>
      </w:pPr>
      <w:r>
        <w:t>ОБ УТВЕРЖДЕНИИ ФЕДЕРАЛЬНЫХ АВИАЦИОННЫХ ПРАВИЛ</w:t>
      </w:r>
    </w:p>
    <w:p w:rsidR="00AB3192" w:rsidRDefault="00AB3192">
      <w:pPr>
        <w:pStyle w:val="ConsPlusTitle"/>
        <w:jc w:val="center"/>
      </w:pPr>
      <w:r>
        <w:t>"ТРЕБОВАНИЯ, ПРЕДЪЯВЛЯЕМЫЕ К ОФОРМЛЕНИЮ И ФОРМЕ</w:t>
      </w:r>
    </w:p>
    <w:p w:rsidR="00AB3192" w:rsidRDefault="00AB3192">
      <w:pPr>
        <w:pStyle w:val="ConsPlusTitle"/>
        <w:jc w:val="center"/>
      </w:pPr>
      <w:r>
        <w:t>СВИДЕТЕЛЬСТВ АВИАЦИОННОГО ПЕРСОНАЛА ГРАЖДАНСКОЙ АВИАЦИИ"</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proofErr w:type="gramStart"/>
            <w:r>
              <w:rPr>
                <w:color w:val="392C69"/>
              </w:rPr>
              <w:t xml:space="preserve">(в ред. Приказов Минтранса России от 17.12.2018 </w:t>
            </w:r>
            <w:hyperlink r:id="rId6">
              <w:r>
                <w:rPr>
                  <w:color w:val="0000FF"/>
                </w:rPr>
                <w:t>N 453</w:t>
              </w:r>
            </w:hyperlink>
            <w:r>
              <w:rPr>
                <w:color w:val="392C69"/>
              </w:rPr>
              <w:t>,</w:t>
            </w:r>
            <w:proofErr w:type="gramEnd"/>
          </w:p>
          <w:p w:rsidR="00AB3192" w:rsidRDefault="00AB3192">
            <w:pPr>
              <w:pStyle w:val="ConsPlusNormal"/>
              <w:jc w:val="center"/>
            </w:pPr>
            <w:r>
              <w:rPr>
                <w:color w:val="392C69"/>
              </w:rPr>
              <w:t xml:space="preserve">от 09.12.2021 </w:t>
            </w:r>
            <w:hyperlink r:id="rId7">
              <w:r>
                <w:rPr>
                  <w:color w:val="0000FF"/>
                </w:rPr>
                <w:t>N 436</w:t>
              </w:r>
            </w:hyperlink>
            <w:r>
              <w:rPr>
                <w:color w:val="392C69"/>
              </w:rPr>
              <w:t xml:space="preserve">, от 01.08.2022 </w:t>
            </w:r>
            <w:hyperlink r:id="rId8">
              <w:r>
                <w:rPr>
                  <w:color w:val="0000FF"/>
                </w:rPr>
                <w:t>N 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ind w:firstLine="540"/>
        <w:jc w:val="both"/>
      </w:pPr>
      <w:r>
        <w:t xml:space="preserve">В соответствии с Федеральным </w:t>
      </w:r>
      <w:hyperlink r:id="rId9">
        <w:r>
          <w:rPr>
            <w:color w:val="0000FF"/>
          </w:rPr>
          <w:t>законом</w:t>
        </w:r>
      </w:hyperlink>
      <w:r>
        <w:t xml:space="preserve">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w:t>
      </w:r>
      <w:proofErr w:type="gramStart"/>
      <w:r>
        <w:t>2007, N 1 (ч. I), ст. 29, N 27, ст. 3213, N 46, ст. 5554, N 49, ст. 6075; N 50, ст. 6239, ст. 6244, ст. 6245; 2008, N 29 (ч. I), ст. 3418, N 30 (ч. II), ст. 3616; 2009, N 1, ст. 17, N 29, ст. 3616; 2010, N 30, ст. 4014;</w:t>
      </w:r>
      <w:proofErr w:type="gramEnd"/>
      <w:r>
        <w:t xml:space="preserve"> 2011, N 15, ст. 2019, 2023, 2024, N 48, ст. 6733, N 50, ст. 7351; 2012, N 25, ст. 3268, N 31, ст. 4318, N 53 (ч. I), ст. 7585; </w:t>
      </w:r>
      <w:proofErr w:type="gramStart"/>
      <w:r>
        <w:t xml:space="preserve">2013, N 23, ст. 2882, N 27, ст. 3477) и </w:t>
      </w:r>
      <w:hyperlink r:id="rId10">
        <w:r>
          <w:rPr>
            <w:color w:val="0000FF"/>
          </w:rPr>
          <w:t>постановлением</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w:t>
      </w:r>
      <w:proofErr w:type="gramEnd"/>
      <w:r>
        <w:t xml:space="preserve"> правил, а также выдачи таких свидетельств лицам из числа специалистов авиационного персонала гражданской авиации" (Собрание законодательства Российской Федерации, 2013, N 32, ст. 4322) приказываю:</w:t>
      </w:r>
    </w:p>
    <w:p w:rsidR="00AB3192" w:rsidRDefault="00AB3192">
      <w:pPr>
        <w:pStyle w:val="ConsPlusNormal"/>
        <w:spacing w:before="220"/>
        <w:ind w:firstLine="540"/>
        <w:jc w:val="both"/>
      </w:pPr>
      <w:r>
        <w:t xml:space="preserve">1. Утвердить прилагаемые Федеральные авиационные </w:t>
      </w:r>
      <w:hyperlink w:anchor="P34">
        <w:r>
          <w:rPr>
            <w:color w:val="0000FF"/>
          </w:rPr>
          <w:t>правила</w:t>
        </w:r>
      </w:hyperlink>
      <w:r>
        <w:t xml:space="preserve"> "Требования, предъявляемые к оформлению и форме свидетельств авиационного персонала гражданской авиации".</w:t>
      </w:r>
    </w:p>
    <w:p w:rsidR="00AB3192" w:rsidRDefault="00AB3192">
      <w:pPr>
        <w:pStyle w:val="ConsPlusNormal"/>
        <w:spacing w:before="220"/>
        <w:ind w:firstLine="540"/>
        <w:jc w:val="both"/>
      </w:pPr>
      <w:r>
        <w:t xml:space="preserve">2. </w:t>
      </w:r>
      <w:proofErr w:type="gramStart"/>
      <w:r>
        <w:t xml:space="preserve">В Федеральные авиационные </w:t>
      </w:r>
      <w:hyperlink r:id="rId11">
        <w:r>
          <w:rPr>
            <w:color w:val="0000FF"/>
          </w:rPr>
          <w:t>правила</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Министерства транспорта Российской Федерации от 12 сентября 2008 г. N 147 (зарегистрирован Минюстом России 20 ноября 2008 г., регистрационный N 12701), с изменениями, внесенными приказами Министерства транспорта Российской Федерации от 15 июня 2011</w:t>
      </w:r>
      <w:proofErr w:type="gramEnd"/>
      <w:r>
        <w:t xml:space="preserve"> </w:t>
      </w:r>
      <w:proofErr w:type="gramStart"/>
      <w:r>
        <w:t xml:space="preserve">г. N 162 (зарегистрирован Минюстом России 13 июля 2011 г., регистрационный N 21340), от 26 декабря 2011 г. N 331 (зарегистрирован Минюстом России 28 марта 2012 г., регистрационный N 23632), от 27 декабря 2012 г. N 453 (зарегистрирован Минюстом России 18 февраля 2013 г., регистрационный N 27176), внести изменения согласно </w:t>
      </w:r>
      <w:hyperlink w:anchor="P1561">
        <w:r>
          <w:rPr>
            <w:color w:val="0000FF"/>
          </w:rPr>
          <w:t>приложению N 1</w:t>
        </w:r>
      </w:hyperlink>
      <w:r>
        <w:t xml:space="preserve"> к настоящему приказу.</w:t>
      </w:r>
      <w:proofErr w:type="gramEnd"/>
    </w:p>
    <w:p w:rsidR="00AB3192" w:rsidRDefault="00AB3192">
      <w:pPr>
        <w:pStyle w:val="ConsPlusNormal"/>
        <w:spacing w:before="220"/>
        <w:ind w:firstLine="540"/>
        <w:jc w:val="both"/>
      </w:pPr>
      <w:r>
        <w:t xml:space="preserve">3. </w:t>
      </w:r>
      <w:proofErr w:type="gramStart"/>
      <w:r>
        <w:t xml:space="preserve">В Федеральные авиационные </w:t>
      </w:r>
      <w:hyperlink r:id="rId12">
        <w:r>
          <w:rPr>
            <w:color w:val="0000FF"/>
          </w:rPr>
          <w:t>правила</w:t>
        </w:r>
      </w:hyperlink>
      <w:r>
        <w:t xml:space="preserve"> "Подготовка и выполнение полетов в гражданской авиации Российской Федерации", утвержденные приказом Министерства транспорта Российской Федерации от 31 июля 2009 г. N 128 (зарегистрирован Минюстом России 31 августа 2009 г., регистрационный N 14645), с изменениями, внесенными приказами Министерства транспорта </w:t>
      </w:r>
      <w:r>
        <w:lastRenderedPageBreak/>
        <w:t>Российской Федерации от 21 декабря 2009 г. N 242 (зарегистрирован Минюстом России 2 февраля 2010 г., регистрационный N</w:t>
      </w:r>
      <w:proofErr w:type="gramEnd"/>
      <w:r>
        <w:t xml:space="preserve"> </w:t>
      </w:r>
      <w:proofErr w:type="gramStart"/>
      <w:r>
        <w:t xml:space="preserve">16191), от 22 ноября 2010 г. N 263 (зарегистрирован Минюстом России 20 декабря 2010 г., регистрационный N 19244), от 16 ноября 2011 г. N 284 (зарегистрирован Минюстом России 21 декабря 2011 г., регистрационный N 22723), от 27 декабря 2012 г. N 453 (зарегистрирован Минюстом России 18 февраля 2013 г., регистрационный N 27176), внести изменения согласно </w:t>
      </w:r>
      <w:hyperlink w:anchor="P1615">
        <w:r>
          <w:rPr>
            <w:color w:val="0000FF"/>
          </w:rPr>
          <w:t>приложению N 2</w:t>
        </w:r>
      </w:hyperlink>
      <w:r>
        <w:t xml:space="preserve"> к настоящему</w:t>
      </w:r>
      <w:proofErr w:type="gramEnd"/>
      <w:r>
        <w:t xml:space="preserve"> приказу.</w:t>
      </w:r>
    </w:p>
    <w:p w:rsidR="00AB3192" w:rsidRDefault="00AB3192">
      <w:pPr>
        <w:pStyle w:val="ConsPlusNormal"/>
        <w:spacing w:before="220"/>
        <w:ind w:firstLine="540"/>
        <w:jc w:val="both"/>
      </w:pPr>
      <w:r>
        <w:t>4. Настоящий приказ вступает в силу 15 апреля 2014 г.</w:t>
      </w:r>
    </w:p>
    <w:p w:rsidR="00AB3192" w:rsidRDefault="00AB3192">
      <w:pPr>
        <w:pStyle w:val="ConsPlusNormal"/>
        <w:spacing w:before="220"/>
        <w:ind w:firstLine="540"/>
        <w:jc w:val="both"/>
      </w:pPr>
      <w:r>
        <w:t xml:space="preserve">5. </w:t>
      </w:r>
      <w:proofErr w:type="gramStart"/>
      <w:r>
        <w:t>С даты вступления</w:t>
      </w:r>
      <w:proofErr w:type="gramEnd"/>
      <w:r>
        <w:t xml:space="preserve"> в силу настоящего приказа, выдача свидетельств, оформление и форма которых не соответствует требованиям, установленным настоящим приказом, не допускается.</w:t>
      </w:r>
    </w:p>
    <w:p w:rsidR="00AB3192" w:rsidRDefault="00AB3192">
      <w:pPr>
        <w:pStyle w:val="ConsPlusNormal"/>
        <w:jc w:val="both"/>
      </w:pPr>
    </w:p>
    <w:p w:rsidR="00AB3192" w:rsidRDefault="00AB3192">
      <w:pPr>
        <w:pStyle w:val="ConsPlusNormal"/>
        <w:jc w:val="right"/>
      </w:pPr>
      <w:r>
        <w:t>И.о. Министра</w:t>
      </w:r>
    </w:p>
    <w:p w:rsidR="00AB3192" w:rsidRDefault="00AB3192">
      <w:pPr>
        <w:pStyle w:val="ConsPlusNormal"/>
        <w:jc w:val="right"/>
      </w:pPr>
      <w:r>
        <w:t>С.А.АРИСТОВ</w:t>
      </w: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right"/>
        <w:outlineLvl w:val="0"/>
      </w:pPr>
      <w:r>
        <w:t>Утверждены</w:t>
      </w:r>
    </w:p>
    <w:p w:rsidR="00AB3192" w:rsidRDefault="00AB3192">
      <w:pPr>
        <w:pStyle w:val="ConsPlusNormal"/>
        <w:jc w:val="right"/>
      </w:pPr>
      <w:r>
        <w:t>приказом Минтранса России</w:t>
      </w:r>
    </w:p>
    <w:p w:rsidR="00AB3192" w:rsidRDefault="00AB3192">
      <w:pPr>
        <w:pStyle w:val="ConsPlusNormal"/>
        <w:jc w:val="right"/>
      </w:pPr>
      <w:r>
        <w:t>от 10 февраля 2014 г. N 32</w:t>
      </w:r>
    </w:p>
    <w:p w:rsidR="00AB3192" w:rsidRDefault="00AB3192">
      <w:pPr>
        <w:pStyle w:val="ConsPlusNormal"/>
        <w:jc w:val="both"/>
      </w:pPr>
    </w:p>
    <w:p w:rsidR="00AB3192" w:rsidRDefault="00AB3192">
      <w:pPr>
        <w:pStyle w:val="ConsPlusTitle"/>
        <w:jc w:val="center"/>
      </w:pPr>
      <w:bookmarkStart w:id="0" w:name="P34"/>
      <w:bookmarkEnd w:id="0"/>
      <w:r>
        <w:t>ФЕДЕРАЛЬНЫЕ АВИАЦИОННЫЕ ПРАВИЛА</w:t>
      </w:r>
    </w:p>
    <w:p w:rsidR="00AB3192" w:rsidRDefault="00AB3192">
      <w:pPr>
        <w:pStyle w:val="ConsPlusTitle"/>
        <w:jc w:val="center"/>
      </w:pPr>
      <w:r>
        <w:t>"ТРЕБОВАНИЯ, ПРЕДЪЯВЛЯЕМЫЕ К ОФОРМЛЕНИЮ И ФОРМЕ</w:t>
      </w:r>
    </w:p>
    <w:p w:rsidR="00AB3192" w:rsidRDefault="00AB3192">
      <w:pPr>
        <w:pStyle w:val="ConsPlusTitle"/>
        <w:jc w:val="center"/>
      </w:pPr>
      <w:r>
        <w:t>СВИДЕТЕЛЬСТВ АВИАЦИОННОГО ПЕРСОНАЛА ГРАЖДАНСКОЙ АВИАЦИИ"</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proofErr w:type="gramStart"/>
            <w:r>
              <w:rPr>
                <w:color w:val="392C69"/>
              </w:rPr>
              <w:t xml:space="preserve">(в ред. Приказов Минтранса России от 17.12.2018 </w:t>
            </w:r>
            <w:hyperlink r:id="rId13">
              <w:r>
                <w:rPr>
                  <w:color w:val="0000FF"/>
                </w:rPr>
                <w:t>N 453</w:t>
              </w:r>
            </w:hyperlink>
            <w:r>
              <w:rPr>
                <w:color w:val="392C69"/>
              </w:rPr>
              <w:t>,</w:t>
            </w:r>
            <w:proofErr w:type="gramEnd"/>
          </w:p>
          <w:p w:rsidR="00AB3192" w:rsidRDefault="00AB3192">
            <w:pPr>
              <w:pStyle w:val="ConsPlusNormal"/>
              <w:jc w:val="center"/>
            </w:pPr>
            <w:r>
              <w:rPr>
                <w:color w:val="392C69"/>
              </w:rPr>
              <w:t xml:space="preserve">от 09.12.2021 </w:t>
            </w:r>
            <w:hyperlink r:id="rId14">
              <w:r>
                <w:rPr>
                  <w:color w:val="0000FF"/>
                </w:rPr>
                <w:t>N 436</w:t>
              </w:r>
            </w:hyperlink>
            <w:r>
              <w:rPr>
                <w:color w:val="392C69"/>
              </w:rPr>
              <w:t xml:space="preserve">, от 01.08.2022 </w:t>
            </w:r>
            <w:hyperlink r:id="rId15">
              <w:r>
                <w:rPr>
                  <w:color w:val="0000FF"/>
                </w:rPr>
                <w:t>N 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Title"/>
        <w:jc w:val="center"/>
        <w:outlineLvl w:val="1"/>
      </w:pPr>
      <w:r>
        <w:t>I. Общие положения</w:t>
      </w:r>
    </w:p>
    <w:p w:rsidR="00AB3192" w:rsidRDefault="00AB3192">
      <w:pPr>
        <w:pStyle w:val="ConsPlusNormal"/>
        <w:jc w:val="both"/>
      </w:pPr>
    </w:p>
    <w:p w:rsidR="00AB3192" w:rsidRDefault="00AB3192">
      <w:pPr>
        <w:pStyle w:val="ConsPlusNormal"/>
        <w:ind w:firstLine="540"/>
        <w:jc w:val="both"/>
      </w:pPr>
      <w:r>
        <w:t xml:space="preserve">1. </w:t>
      </w:r>
      <w:proofErr w:type="gramStart"/>
      <w:r>
        <w:t xml:space="preserve">Федеральные авиационные правила "Требования, предъявляемые к оформлению и форме свидетельств авиационного персонала гражданской авиации" (далее - Правила) разработаны в соответствии со </w:t>
      </w:r>
      <w:hyperlink r:id="rId16">
        <w:r>
          <w:rPr>
            <w:color w:val="0000FF"/>
          </w:rPr>
          <w:t>статьей 53</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w:t>
      </w:r>
      <w:proofErr w:type="gramEnd"/>
      <w:r>
        <w:t xml:space="preserve"> </w:t>
      </w:r>
      <w:proofErr w:type="gramStart"/>
      <w:r>
        <w:t>2005, N 13, ст. 1078; 2006, N 30, ст. 3290, 3291; 2007, N 1 (ч. I), ст. 29, N 27, ст. 3213, N 46, ст. 5554, N 49, ст. 6075; N 50, ст. 6239, 6244, 6245; 2008, N 29 (ч. I), ст. 3418, N 30 (ч. II), ст. 3616; 2009, N 1, ст. 17, N 29, ст. 3616;</w:t>
      </w:r>
      <w:proofErr w:type="gramEnd"/>
      <w:r>
        <w:t xml:space="preserve"> 2010, N 30, ст. 4014; 2011, N 15, ст. 2019, 2023, 2024, N 48, ст. 6733, N 50, ст. 7351; 2012, N 25, ст. 3268, N 31, ст. 4318, N 53 (ч. I), ст. 7585; </w:t>
      </w:r>
      <w:proofErr w:type="gramStart"/>
      <w:r>
        <w:t xml:space="preserve">2013, N 23, ст. 2882, N 27, ст. 3477) и </w:t>
      </w:r>
      <w:hyperlink r:id="rId17">
        <w:r>
          <w:rPr>
            <w:color w:val="0000FF"/>
          </w:rPr>
          <w:t>постановлением</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w:t>
      </w:r>
      <w:proofErr w:type="gramEnd"/>
      <w:r>
        <w:t xml:space="preserve"> правил, а также выдачи таких свидетельств лицам из числа специалистов авиационного персонала гражданской авиации" (Собрание законодательства Российской Федерации, 2013, N 32, ст. 4322).</w:t>
      </w:r>
    </w:p>
    <w:p w:rsidR="00AB3192" w:rsidRDefault="00AB3192">
      <w:pPr>
        <w:pStyle w:val="ConsPlusNormal"/>
        <w:spacing w:before="220"/>
        <w:ind w:firstLine="540"/>
        <w:jc w:val="both"/>
      </w:pPr>
      <w:r>
        <w:t xml:space="preserve">2. Настоящие Правила устанавливают требования к оформлению свидетельств, выдаваемых лицам, допускаемым к выполнению функций членов экипажа гражданского воздушного судна, </w:t>
      </w:r>
      <w:r>
        <w:lastRenderedPageBreak/>
        <w:t>сотрудников по обеспечению полетов гражданской авиации, а также функций по техническому обслуживанию воздушных судов, диспетчерскому обслуживанию воздушного движения (далее - свидетельства), требования к форме свидетельств, а также их виды.</w:t>
      </w:r>
    </w:p>
    <w:p w:rsidR="00AB3192" w:rsidRDefault="00AB3192">
      <w:pPr>
        <w:pStyle w:val="ConsPlusNormal"/>
        <w:jc w:val="both"/>
      </w:pPr>
      <w:r>
        <w:t>(</w:t>
      </w:r>
      <w:proofErr w:type="gramStart"/>
      <w:r>
        <w:t>в</w:t>
      </w:r>
      <w:proofErr w:type="gramEnd"/>
      <w:r>
        <w:t xml:space="preserve"> ред. </w:t>
      </w:r>
      <w:hyperlink r:id="rId18">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 xml:space="preserve">В настоящих Правилах используются термины и сокращения, установленные в Федеральном </w:t>
      </w:r>
      <w:hyperlink r:id="rId19">
        <w:r>
          <w:rPr>
            <w:color w:val="0000FF"/>
          </w:rPr>
          <w:t>законе</w:t>
        </w:r>
      </w:hyperlink>
      <w:r>
        <w:t xml:space="preserve">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w:t>
      </w:r>
      <w:proofErr w:type="gramStart"/>
      <w:r>
        <w:t>2006, N 30, ст. 3290, 3291; 2007, N 1 (ч. I), ст. 29, N 27, ст. 3213, N 46, ст. 5554, N 49, ст. 6075; N 50, ст. 6239, 6244, 6245; 2008, N 29 (ч. I), ст. 3418, N 30 (ч. II), ст. 3616; 2009, N 1, ст. 17, N 29, ст. 3616;</w:t>
      </w:r>
      <w:proofErr w:type="gramEnd"/>
      <w:r>
        <w:t xml:space="preserve"> 2010, N 30, ст. 4014; 2011, N 15, ст. 2019, 2023, 2024, N 48, ст. 6733, N 50, ст. 7351; 2012, N 25, ст. 3268, N 31, ст. 4318, N 53 (ч. I), ст. 7585; </w:t>
      </w:r>
      <w:proofErr w:type="gramStart"/>
      <w:r>
        <w:t xml:space="preserve">2013, N 23, ст. 2882, N 27, ст. 3477) и </w:t>
      </w:r>
      <w:hyperlink r:id="rId20">
        <w:r>
          <w:rPr>
            <w:color w:val="0000FF"/>
          </w:rPr>
          <w:t>постановлении</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w:t>
      </w:r>
      <w:proofErr w:type="gramEnd"/>
      <w:r>
        <w:t xml:space="preserve"> правил, а также выдачи таких свидетельств лицам из числа специалистов авиационного персонала гражданской авиации" (Собрание законодательства Российской Федерации, 2013, N 32, ст. 4322).</w:t>
      </w:r>
    </w:p>
    <w:p w:rsidR="00AB3192" w:rsidRDefault="00AB3192">
      <w:pPr>
        <w:pStyle w:val="ConsPlusNormal"/>
        <w:spacing w:before="220"/>
        <w:ind w:firstLine="540"/>
        <w:jc w:val="both"/>
      </w:pPr>
      <w:r>
        <w:t>3. Ранее выданные свидетельства сохраняют свою силу до окончания срока их действия или до их обмена на свидетельства, оформленные в соответствии с настоящими Правилами.</w:t>
      </w:r>
    </w:p>
    <w:p w:rsidR="00AB3192" w:rsidRDefault="00AB3192">
      <w:pPr>
        <w:pStyle w:val="ConsPlusNormal"/>
        <w:spacing w:before="220"/>
        <w:ind w:firstLine="540"/>
        <w:jc w:val="both"/>
      </w:pPr>
      <w:r>
        <w:t>4. Свидетельство оформляется территориальным органом Федерального агентства воздушного транспорта, в которое поступило представление (заявление на выдачу свидетельства), независимо от места регистрации или места пребывания кандидата на получение свидетельства, свидетельство диспетчера управления воздушным движением оформляется Федеральным агентством воздушного транспорта.</w:t>
      </w:r>
    </w:p>
    <w:p w:rsidR="00AB3192" w:rsidRDefault="00AB3192">
      <w:pPr>
        <w:pStyle w:val="ConsPlusNormal"/>
        <w:jc w:val="both"/>
      </w:pPr>
      <w:r>
        <w:t xml:space="preserve">(в ред. </w:t>
      </w:r>
      <w:hyperlink r:id="rId21">
        <w:r>
          <w:rPr>
            <w:color w:val="0000FF"/>
          </w:rPr>
          <w:t>Приказа</w:t>
        </w:r>
      </w:hyperlink>
      <w:r>
        <w:t xml:space="preserve"> Минтранса России от 09.12.2021 N 436)</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both"/>
            </w:pPr>
            <w:r>
              <w:rPr>
                <w:color w:val="392C69"/>
              </w:rPr>
              <w:t>КонсультантПлюс: примечание.</w:t>
            </w:r>
          </w:p>
          <w:p w:rsidR="00AB3192" w:rsidRDefault="00AB3192">
            <w:pPr>
              <w:pStyle w:val="ConsPlusNormal"/>
              <w:jc w:val="both"/>
            </w:pPr>
            <w:r>
              <w:rPr>
                <w:color w:val="392C69"/>
              </w:rPr>
              <w:t>Наряду с соответствующими свидетельствами члены летного экипажа гражданского воздушного судна должны иметь медицинское заключение о годности к выполнению работ (</w:t>
            </w:r>
            <w:hyperlink r:id="rId22">
              <w:r>
                <w:rPr>
                  <w:color w:val="0000FF"/>
                </w:rPr>
                <w:t>ч. 1.3 ст. 53</w:t>
              </w:r>
            </w:hyperlink>
            <w:r>
              <w:rPr>
                <w:color w:val="392C69"/>
              </w:rPr>
              <w:t xml:space="preserve"> ВК РФ).</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spacing w:before="280"/>
        <w:ind w:firstLine="540"/>
        <w:jc w:val="both"/>
      </w:pPr>
      <w:r>
        <w:t xml:space="preserve">5. Лицам из числа специалистов авиационного персонала гражданской авиации выдаются виды свидетельств согласно </w:t>
      </w:r>
      <w:hyperlink w:anchor="P298">
        <w:r>
          <w:rPr>
            <w:color w:val="0000FF"/>
          </w:rPr>
          <w:t>приложению N 1</w:t>
        </w:r>
      </w:hyperlink>
      <w:r>
        <w:t xml:space="preserve"> к настоящим Правилам:</w:t>
      </w:r>
    </w:p>
    <w:p w:rsidR="00AB3192" w:rsidRDefault="00AB3192">
      <w:pPr>
        <w:pStyle w:val="ConsPlusNormal"/>
        <w:spacing w:before="220"/>
        <w:ind w:firstLine="540"/>
        <w:jc w:val="both"/>
      </w:pPr>
      <w:r>
        <w:t>Свидетельство частного пилота;</w:t>
      </w:r>
    </w:p>
    <w:p w:rsidR="00AB3192" w:rsidRDefault="00AB3192">
      <w:pPr>
        <w:pStyle w:val="ConsPlusNormal"/>
        <w:spacing w:before="220"/>
        <w:ind w:firstLine="540"/>
        <w:jc w:val="both"/>
      </w:pPr>
      <w:r>
        <w:t>Свидетельство коммерческого пилота;</w:t>
      </w:r>
    </w:p>
    <w:p w:rsidR="00AB3192" w:rsidRDefault="00AB3192">
      <w:pPr>
        <w:pStyle w:val="ConsPlusNormal"/>
        <w:spacing w:before="220"/>
        <w:ind w:firstLine="540"/>
        <w:jc w:val="both"/>
      </w:pPr>
      <w:r>
        <w:t>Свидетельство пилота многочленного экипажа;</w:t>
      </w:r>
    </w:p>
    <w:p w:rsidR="00AB3192" w:rsidRDefault="00AB3192">
      <w:pPr>
        <w:pStyle w:val="ConsPlusNormal"/>
        <w:spacing w:before="220"/>
        <w:ind w:firstLine="540"/>
        <w:jc w:val="both"/>
      </w:pPr>
      <w:r>
        <w:t>Свидетельство линейного пилота;</w:t>
      </w:r>
    </w:p>
    <w:p w:rsidR="00AB3192" w:rsidRDefault="00AB3192">
      <w:pPr>
        <w:pStyle w:val="ConsPlusNormal"/>
        <w:spacing w:before="220"/>
        <w:ind w:firstLine="540"/>
        <w:jc w:val="both"/>
      </w:pPr>
      <w:r>
        <w:t>Свидетельство пилота планера;</w:t>
      </w:r>
    </w:p>
    <w:p w:rsidR="00AB3192" w:rsidRDefault="00AB3192">
      <w:pPr>
        <w:pStyle w:val="ConsPlusNormal"/>
        <w:spacing w:before="220"/>
        <w:ind w:firstLine="540"/>
        <w:jc w:val="both"/>
      </w:pPr>
      <w:r>
        <w:t>Свидетельство пилота свободного аэростата;</w:t>
      </w:r>
    </w:p>
    <w:p w:rsidR="00AB3192" w:rsidRDefault="00AB3192">
      <w:pPr>
        <w:pStyle w:val="ConsPlusNormal"/>
        <w:spacing w:before="220"/>
        <w:ind w:firstLine="540"/>
        <w:jc w:val="both"/>
      </w:pPr>
      <w:r>
        <w:t>Свидетельство пилота сверхлегкого воздушного судна;</w:t>
      </w:r>
    </w:p>
    <w:p w:rsidR="00AB3192" w:rsidRDefault="00AB3192">
      <w:pPr>
        <w:pStyle w:val="ConsPlusNormal"/>
        <w:spacing w:before="220"/>
        <w:ind w:firstLine="540"/>
        <w:jc w:val="both"/>
      </w:pPr>
      <w:r>
        <w:t>Свидетельство штурмана;</w:t>
      </w:r>
    </w:p>
    <w:p w:rsidR="00AB3192" w:rsidRDefault="00AB3192">
      <w:pPr>
        <w:pStyle w:val="ConsPlusNormal"/>
        <w:spacing w:before="220"/>
        <w:ind w:firstLine="540"/>
        <w:jc w:val="both"/>
      </w:pPr>
      <w:r>
        <w:lastRenderedPageBreak/>
        <w:t>Свидетельство бортрадиста;</w:t>
      </w:r>
    </w:p>
    <w:p w:rsidR="00AB3192" w:rsidRDefault="00AB3192">
      <w:pPr>
        <w:pStyle w:val="ConsPlusNormal"/>
        <w:spacing w:before="220"/>
        <w:ind w:firstLine="540"/>
        <w:jc w:val="both"/>
      </w:pPr>
      <w:r>
        <w:t>Свидетельство бортинженера (бортмеханика);</w:t>
      </w:r>
    </w:p>
    <w:p w:rsidR="00AB3192" w:rsidRDefault="00AB3192">
      <w:pPr>
        <w:pStyle w:val="ConsPlusNormal"/>
        <w:spacing w:before="220"/>
        <w:ind w:firstLine="540"/>
        <w:jc w:val="both"/>
      </w:pPr>
      <w:r>
        <w:t>Свидетельство летчика-наблюдателя;</w:t>
      </w:r>
    </w:p>
    <w:p w:rsidR="00AB3192" w:rsidRDefault="00AB3192">
      <w:pPr>
        <w:pStyle w:val="ConsPlusNormal"/>
        <w:spacing w:before="220"/>
        <w:ind w:firstLine="540"/>
        <w:jc w:val="both"/>
      </w:pPr>
      <w:r>
        <w:t>Свидетельство бортпроводника;</w:t>
      </w:r>
    </w:p>
    <w:p w:rsidR="00AB3192" w:rsidRDefault="00AB3192">
      <w:pPr>
        <w:pStyle w:val="ConsPlusNormal"/>
        <w:spacing w:before="220"/>
        <w:ind w:firstLine="540"/>
        <w:jc w:val="both"/>
      </w:pPr>
      <w:r>
        <w:t>Свидетельство бортоператора;</w:t>
      </w:r>
    </w:p>
    <w:p w:rsidR="00AB3192" w:rsidRDefault="00AB3192">
      <w:pPr>
        <w:pStyle w:val="ConsPlusNormal"/>
        <w:spacing w:before="220"/>
        <w:ind w:firstLine="540"/>
        <w:jc w:val="both"/>
      </w:pPr>
      <w:r>
        <w:t>Свидетельство специалиста по техническому обслуживанию воздушных судов;</w:t>
      </w:r>
    </w:p>
    <w:p w:rsidR="00AB3192" w:rsidRDefault="00AB3192">
      <w:pPr>
        <w:pStyle w:val="ConsPlusNormal"/>
        <w:spacing w:before="220"/>
        <w:ind w:firstLine="540"/>
        <w:jc w:val="both"/>
      </w:pPr>
      <w:r>
        <w:t>Свидетельство диспетчера управления воздушным движением;</w:t>
      </w:r>
    </w:p>
    <w:p w:rsidR="00AB3192" w:rsidRDefault="00AB3192">
      <w:pPr>
        <w:pStyle w:val="ConsPlusNormal"/>
        <w:spacing w:before="220"/>
        <w:ind w:firstLine="540"/>
        <w:jc w:val="both"/>
      </w:pPr>
      <w:r>
        <w:t>Свидетельство сотрудника по обеспечению полетов.</w:t>
      </w:r>
    </w:p>
    <w:p w:rsidR="00AB3192" w:rsidRDefault="00AB3192">
      <w:pPr>
        <w:pStyle w:val="ConsPlusNormal"/>
        <w:jc w:val="both"/>
      </w:pPr>
    </w:p>
    <w:p w:rsidR="00AB3192" w:rsidRDefault="00AB3192">
      <w:pPr>
        <w:pStyle w:val="ConsPlusTitle"/>
        <w:jc w:val="center"/>
        <w:outlineLvl w:val="1"/>
      </w:pPr>
      <w:r>
        <w:t>II. Требования к форме свидетельства, за исключением</w:t>
      </w:r>
    </w:p>
    <w:p w:rsidR="00AB3192" w:rsidRDefault="00AB3192">
      <w:pPr>
        <w:pStyle w:val="ConsPlusTitle"/>
        <w:jc w:val="center"/>
      </w:pPr>
      <w:r>
        <w:t>свидетельства диспетчера управления воздушным движением</w:t>
      </w:r>
    </w:p>
    <w:p w:rsidR="00AB3192" w:rsidRDefault="00AB3192">
      <w:pPr>
        <w:pStyle w:val="ConsPlusNormal"/>
        <w:jc w:val="center"/>
      </w:pPr>
      <w:r>
        <w:t xml:space="preserve">(в ред. </w:t>
      </w:r>
      <w:hyperlink r:id="rId23">
        <w:r>
          <w:rPr>
            <w:color w:val="0000FF"/>
          </w:rPr>
          <w:t>Приказа</w:t>
        </w:r>
      </w:hyperlink>
      <w:r>
        <w:t xml:space="preserve"> Минтранса России от 09.12.2021 N 436)</w:t>
      </w:r>
    </w:p>
    <w:p w:rsidR="00AB3192" w:rsidRDefault="00AB3192">
      <w:pPr>
        <w:pStyle w:val="ConsPlusNormal"/>
        <w:jc w:val="both"/>
      </w:pPr>
    </w:p>
    <w:p w:rsidR="00AB3192" w:rsidRDefault="00AB3192">
      <w:pPr>
        <w:pStyle w:val="ConsPlusNormal"/>
        <w:ind w:firstLine="540"/>
        <w:jc w:val="both"/>
      </w:pPr>
      <w:r>
        <w:t xml:space="preserve">6. Размеры свидетельства составляют 88,0 </w:t>
      </w:r>
      <w:r>
        <w:rPr>
          <w:noProof/>
          <w:position w:val="-2"/>
        </w:rPr>
        <w:drawing>
          <wp:inline distT="0" distB="0" distL="0" distR="0">
            <wp:extent cx="15875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67640"/>
                    </a:xfrm>
                    <a:prstGeom prst="rect">
                      <a:avLst/>
                    </a:prstGeom>
                    <a:noFill/>
                    <a:ln>
                      <a:noFill/>
                    </a:ln>
                  </pic:spPr>
                </pic:pic>
              </a:graphicData>
            </a:graphic>
          </wp:inline>
        </w:drawing>
      </w:r>
      <w:r>
        <w:t xml:space="preserve"> 0,75 мм на 125,0 </w:t>
      </w:r>
      <w:r>
        <w:rPr>
          <w:noProof/>
          <w:position w:val="-2"/>
        </w:rPr>
        <w:drawing>
          <wp:inline distT="0" distB="0" distL="0" distR="0">
            <wp:extent cx="15875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58750" cy="167640"/>
                    </a:xfrm>
                    <a:prstGeom prst="rect">
                      <a:avLst/>
                    </a:prstGeom>
                    <a:noFill/>
                    <a:ln>
                      <a:noFill/>
                    </a:ln>
                  </pic:spPr>
                </pic:pic>
              </a:graphicData>
            </a:graphic>
          </wp:inline>
        </w:drawing>
      </w:r>
      <w:r>
        <w:t xml:space="preserve"> 0,75 мм с закругленными углами. Свидетельство имеет лицевую и оборотную стороны.</w:t>
      </w:r>
    </w:p>
    <w:p w:rsidR="00AB3192" w:rsidRDefault="00AB3192">
      <w:pPr>
        <w:pStyle w:val="ConsPlusNormal"/>
        <w:spacing w:before="220"/>
        <w:ind w:firstLine="540"/>
        <w:jc w:val="both"/>
      </w:pPr>
      <w:r>
        <w:t>Свидетельство изготавливается на бланке, на котором печатается информация, установленная настоящими Правилами. После оформления свидетельство ламинируется.</w:t>
      </w:r>
    </w:p>
    <w:p w:rsidR="00AB3192" w:rsidRDefault="00AB3192">
      <w:pPr>
        <w:pStyle w:val="ConsPlusNormal"/>
        <w:spacing w:before="220"/>
        <w:ind w:firstLine="540"/>
        <w:jc w:val="both"/>
      </w:pPr>
      <w:r>
        <w:t xml:space="preserve">7. Бланк свидетельства изготавливается на бумаге по форме, приведенной в </w:t>
      </w:r>
      <w:hyperlink w:anchor="P298">
        <w:r>
          <w:rPr>
            <w:color w:val="0000FF"/>
          </w:rPr>
          <w:t>приложении N 1</w:t>
        </w:r>
      </w:hyperlink>
      <w:r>
        <w:t xml:space="preserve"> к настоящим Правилам.</w:t>
      </w:r>
    </w:p>
    <w:p w:rsidR="00AB3192" w:rsidRDefault="00AB3192">
      <w:pPr>
        <w:pStyle w:val="ConsPlusNormal"/>
        <w:spacing w:before="220"/>
        <w:ind w:firstLine="540"/>
        <w:jc w:val="both"/>
      </w:pPr>
      <w:r>
        <w:t xml:space="preserve">На бланке на лицевой и </w:t>
      </w:r>
      <w:proofErr w:type="gramStart"/>
      <w:r>
        <w:t>оборотной</w:t>
      </w:r>
      <w:proofErr w:type="gramEnd"/>
      <w:r>
        <w:t xml:space="preserve"> сторонах в нижнем правом углу типографским способом печатается римская цифра "III." и порядковый номер свидетельства, состоящий из семи арабских цифр.</w:t>
      </w:r>
    </w:p>
    <w:p w:rsidR="00AB3192" w:rsidRDefault="00AB3192">
      <w:pPr>
        <w:pStyle w:val="ConsPlusNormal"/>
        <w:spacing w:before="220"/>
        <w:ind w:firstLine="540"/>
        <w:jc w:val="both"/>
      </w:pPr>
      <w:r>
        <w:t>В центре бланка воспроизводится Государственный герб Российской Федерации (далее - герб) на геральдическом щите. Надписи, изображение герба и специальный знак выполняются тиснением фольгой золотистого цвета, под изображением герба располагается розетка (элемент, состоящий из замкнутых и пересекающихся в определенной последовательности линий). Розетка выполняется металлографским способом печати.</w:t>
      </w:r>
    </w:p>
    <w:p w:rsidR="00AB3192" w:rsidRDefault="00AB3192">
      <w:pPr>
        <w:pStyle w:val="ConsPlusNormal"/>
        <w:spacing w:before="220"/>
        <w:ind w:firstLine="540"/>
        <w:jc w:val="both"/>
      </w:pPr>
      <w:r>
        <w:t>Бланк свидетельства оснащен защитной металлизированной нитью, меняющей в зависимости от угла зрения цвет. Отдельные участки нити видны на поверхности свидетельства.</w:t>
      </w:r>
    </w:p>
    <w:p w:rsidR="00AB3192" w:rsidRDefault="00AB3192">
      <w:pPr>
        <w:pStyle w:val="ConsPlusNormal"/>
        <w:spacing w:before="220"/>
        <w:ind w:firstLine="540"/>
        <w:jc w:val="both"/>
      </w:pPr>
      <w:r>
        <w:t>Бумага, на которой изготовлен бланк свидетельства, содержит три вида защитных волокон.</w:t>
      </w:r>
    </w:p>
    <w:p w:rsidR="00AB3192" w:rsidRDefault="00AB3192">
      <w:pPr>
        <w:pStyle w:val="ConsPlusNormal"/>
        <w:spacing w:before="220"/>
        <w:ind w:firstLine="540"/>
        <w:jc w:val="both"/>
      </w:pPr>
      <w:r>
        <w:t>В нижней части лицевой стороны бланка свидетельства выполнено стилизованное изображение Н.Е. Жуковского.</w:t>
      </w:r>
    </w:p>
    <w:p w:rsidR="00AB3192" w:rsidRDefault="00AB3192">
      <w:pPr>
        <w:pStyle w:val="ConsPlusNormal"/>
        <w:spacing w:before="220"/>
        <w:ind w:firstLine="540"/>
        <w:jc w:val="both"/>
      </w:pPr>
      <w:r>
        <w:t>8. В свидетельствах указывается следующая информация:</w:t>
      </w:r>
    </w:p>
    <w:p w:rsidR="00AB3192" w:rsidRDefault="00AB3192">
      <w:pPr>
        <w:pStyle w:val="ConsPlusNormal"/>
        <w:spacing w:before="220"/>
        <w:ind w:firstLine="540"/>
        <w:jc w:val="both"/>
      </w:pPr>
      <w:r>
        <w:t>а) на лицевой стороне:</w:t>
      </w:r>
    </w:p>
    <w:p w:rsidR="00AB3192" w:rsidRDefault="00AB3192">
      <w:pPr>
        <w:pStyle w:val="ConsPlusNormal"/>
        <w:spacing w:before="220"/>
        <w:ind w:firstLine="540"/>
        <w:jc w:val="both"/>
      </w:pPr>
      <w:r>
        <w:t>сверху, полужирным шрифтом, с выравниванием по центру слова</w:t>
      </w:r>
    </w:p>
    <w:p w:rsidR="00AB3192" w:rsidRDefault="00AB3192">
      <w:pPr>
        <w:pStyle w:val="ConsPlusNormal"/>
        <w:spacing w:before="220"/>
        <w:ind w:firstLine="540"/>
        <w:jc w:val="both"/>
      </w:pPr>
      <w:r>
        <w:t>"I. РОССИЙСКАЯ ФЕДЕРАЦИЯ";</w:t>
      </w:r>
    </w:p>
    <w:p w:rsidR="00AB3192" w:rsidRDefault="00AB3192">
      <w:pPr>
        <w:pStyle w:val="ConsPlusNormal"/>
        <w:spacing w:before="220"/>
        <w:ind w:firstLine="540"/>
        <w:jc w:val="both"/>
      </w:pPr>
      <w:r>
        <w:t>строкой ниже слова "RUSSIAN FEDERATION";</w:t>
      </w:r>
    </w:p>
    <w:p w:rsidR="00AB3192" w:rsidRDefault="00AB3192">
      <w:pPr>
        <w:pStyle w:val="ConsPlusNormal"/>
        <w:spacing w:before="220"/>
        <w:ind w:firstLine="540"/>
        <w:jc w:val="both"/>
      </w:pPr>
      <w:r>
        <w:lastRenderedPageBreak/>
        <w:t>строкой ниже римская цифра "II." и вид свидетельства прописными буквами жирным шрифтом с выравниванием по центру на русском языке и перевод вида свидетельства на английский язык;</w:t>
      </w:r>
    </w:p>
    <w:p w:rsidR="00AB3192" w:rsidRDefault="00AB3192">
      <w:pPr>
        <w:pStyle w:val="ConsPlusNormal"/>
        <w:spacing w:before="220"/>
        <w:ind w:firstLine="540"/>
        <w:jc w:val="both"/>
      </w:pPr>
      <w:r>
        <w:t>строкой ниже, с выравниванием по левому краю римская цифра "IV." и фамилия, имя, отчество (при наличии) обладателя свидетельства на русском и английском языках;</w:t>
      </w:r>
    </w:p>
    <w:p w:rsidR="00AB3192" w:rsidRDefault="00AB3192">
      <w:pPr>
        <w:pStyle w:val="ConsPlusNormal"/>
        <w:spacing w:before="220"/>
        <w:ind w:firstLine="540"/>
        <w:jc w:val="both"/>
      </w:pPr>
      <w:r>
        <w:t>строкой ниже, с выравниванием по левому краю слова "IVa. Дата рождения (Date of birth)" и дата рождения обладателя свидетельства с указанием двумя арабскими цифрами числа, двумя арабскими цифрами месяца и четырьмя арабскими цифрами года рождения;</w:t>
      </w:r>
    </w:p>
    <w:p w:rsidR="00AB3192" w:rsidRDefault="00AB3192">
      <w:pPr>
        <w:pStyle w:val="ConsPlusNormal"/>
        <w:spacing w:before="220"/>
        <w:ind w:firstLine="540"/>
        <w:jc w:val="both"/>
      </w:pPr>
      <w:r>
        <w:t>строкой ниже, с выравниванием по левому краю слова "VI. Гражданство" и гражданство владельца свидетельства на русском и английском языках;</w:t>
      </w:r>
    </w:p>
    <w:p w:rsidR="00AB3192" w:rsidRDefault="00AB3192">
      <w:pPr>
        <w:pStyle w:val="ConsPlusNormal"/>
        <w:spacing w:before="220"/>
        <w:ind w:firstLine="540"/>
        <w:jc w:val="both"/>
      </w:pPr>
      <w:r>
        <w:t>строкой ниже, с выравниванием по левому краю слова "VII. Подпись обладателя свидетельства" и печатается отсканированная с представления (заявления на выдачу свидетельства) подпись обладателя свидетельства;</w:t>
      </w:r>
    </w:p>
    <w:p w:rsidR="00AB3192" w:rsidRDefault="00AB3192">
      <w:pPr>
        <w:pStyle w:val="ConsPlusNormal"/>
        <w:spacing w:before="220"/>
        <w:ind w:firstLine="540"/>
        <w:jc w:val="both"/>
      </w:pPr>
      <w:r>
        <w:t>строкой ниже, с выравниванием по ширине слова "IX. Свидетельство действует бессрочно, за исключением случаев, когда оно аннулировано, приостановлено или заменено на новое свидетельство (This licence shall remain in force for the holder's lifetime unless revoked, suspended or varied)";</w:t>
      </w:r>
    </w:p>
    <w:p w:rsidR="00AB3192" w:rsidRDefault="00AB3192">
      <w:pPr>
        <w:pStyle w:val="ConsPlusNormal"/>
        <w:spacing w:before="220"/>
        <w:ind w:firstLine="540"/>
        <w:jc w:val="both"/>
      </w:pPr>
      <w:r>
        <w:t>б) на оборотной стороне:</w:t>
      </w:r>
    </w:p>
    <w:p w:rsidR="00AB3192" w:rsidRDefault="00AB3192">
      <w:pPr>
        <w:pStyle w:val="ConsPlusNormal"/>
        <w:spacing w:before="220"/>
        <w:ind w:firstLine="540"/>
        <w:jc w:val="both"/>
      </w:pPr>
      <w:r>
        <w:t xml:space="preserve">сверху, с выравниванием по правому краю слова "XII. Квалификационные отметки (Ratings)" и квалификационные отметки, предусмотренные в </w:t>
      </w:r>
      <w:hyperlink w:anchor="P1260">
        <w:r>
          <w:rPr>
            <w:color w:val="0000FF"/>
          </w:rPr>
          <w:t>приложениях N 3</w:t>
        </w:r>
      </w:hyperlink>
      <w:r>
        <w:t xml:space="preserve">, </w:t>
      </w:r>
      <w:hyperlink w:anchor="P1324">
        <w:r>
          <w:rPr>
            <w:color w:val="0000FF"/>
          </w:rPr>
          <w:t>4</w:t>
        </w:r>
      </w:hyperlink>
      <w:r>
        <w:t xml:space="preserve"> к настоящим Правилам;</w:t>
      </w:r>
    </w:p>
    <w:p w:rsidR="00AB3192" w:rsidRDefault="00AB3192">
      <w:pPr>
        <w:pStyle w:val="ConsPlusNormal"/>
        <w:spacing w:before="220"/>
        <w:ind w:firstLine="540"/>
        <w:jc w:val="both"/>
      </w:pPr>
      <w:r>
        <w:t>строкой ниже, с выравниванием по левому краю слова "XIII. Примечания (Remarks)";</w:t>
      </w:r>
    </w:p>
    <w:p w:rsidR="00AB3192" w:rsidRDefault="00AB3192">
      <w:pPr>
        <w:pStyle w:val="ConsPlusNormal"/>
        <w:spacing w:before="220"/>
        <w:ind w:firstLine="540"/>
        <w:jc w:val="both"/>
      </w:pPr>
      <w:r>
        <w:t>и, в случае, если кандидат продемонстрировал знания английского языка на уровне не ниже четвертого, слова "Владение английский языком (English language proficiency) -", уровень владения английским языком и слова "уровень (level)";</w:t>
      </w:r>
    </w:p>
    <w:p w:rsidR="00AB3192" w:rsidRDefault="00AB3192">
      <w:pPr>
        <w:pStyle w:val="ConsPlusNormal"/>
        <w:jc w:val="both"/>
      </w:pPr>
      <w:r>
        <w:t xml:space="preserve">(в ред. </w:t>
      </w:r>
      <w:hyperlink r:id="rId26">
        <w:r>
          <w:rPr>
            <w:color w:val="0000FF"/>
          </w:rPr>
          <w:t>Приказа</w:t>
        </w:r>
      </w:hyperlink>
      <w:r>
        <w:t xml:space="preserve"> Минтранса России от 17.12.2018 N 453)</w:t>
      </w:r>
    </w:p>
    <w:p w:rsidR="00AB3192" w:rsidRDefault="00AB3192">
      <w:pPr>
        <w:pStyle w:val="ConsPlusNormal"/>
        <w:spacing w:before="220"/>
        <w:ind w:firstLine="540"/>
        <w:jc w:val="both"/>
      </w:pPr>
      <w:r>
        <w:t>строкой ниже, с выравниванием по левому краю слова "срок действия (Valid to)" и дата прохождения повторного контроля знаний общего и авиационного английского языка, установленного федеральными авиационными правилами. В случае</w:t>
      </w:r>
      <w:proofErr w:type="gramStart"/>
      <w:r>
        <w:t>,</w:t>
      </w:r>
      <w:proofErr w:type="gramEnd"/>
      <w:r>
        <w:t xml:space="preserve"> если обладатель свидетельства продемонстрировал знания общего и авиационного английского языка на 6 уровне, то вместо указанной даты делается запись "бессрочно (lifetime)";</w:t>
      </w:r>
    </w:p>
    <w:p w:rsidR="00AB3192" w:rsidRDefault="00AB3192">
      <w:pPr>
        <w:pStyle w:val="ConsPlusNormal"/>
        <w:spacing w:before="220"/>
        <w:ind w:firstLine="540"/>
        <w:jc w:val="both"/>
      </w:pPr>
      <w:r>
        <w:t>для обладателей свидетельств, дающих право выполнять функции пилотов, штурманов и бортрадистов, строкой ниже, с выравниванием по левому краю слова "Обладатель свидетельства продемонстрировал способность использовать радиооборудование на борту воздушного судна (The holder of this licence has demonstrated competence to operate R/T equipment on board aircraft)";</w:t>
      </w:r>
    </w:p>
    <w:p w:rsidR="00AB3192" w:rsidRDefault="00AB3192">
      <w:pPr>
        <w:pStyle w:val="ConsPlusNormal"/>
        <w:spacing w:before="220"/>
        <w:ind w:firstLine="540"/>
        <w:jc w:val="both"/>
      </w:pPr>
      <w:r>
        <w:t xml:space="preserve">строкой ниже, с выравниванием по левому краю слова "VIII. Свидетельство выдано Федеральным агентством воздушного транспорта в соответствии с </w:t>
      </w:r>
      <w:hyperlink r:id="rId27">
        <w:r>
          <w:rPr>
            <w:color w:val="0000FF"/>
          </w:rPr>
          <w:t>постановлением</w:t>
        </w:r>
      </w:hyperlink>
      <w:r>
        <w:t xml:space="preserve"> Правительства Российской Федерации от 6 августа 2013 г. N 670";</w:t>
      </w:r>
    </w:p>
    <w:p w:rsidR="00AB3192" w:rsidRDefault="00AB3192">
      <w:pPr>
        <w:pStyle w:val="ConsPlusNormal"/>
        <w:spacing w:before="220"/>
        <w:ind w:firstLine="540"/>
        <w:jc w:val="both"/>
      </w:pPr>
      <w:r>
        <w:t xml:space="preserve">строкой ниже, с выравниванием по левому краю слова "X. </w:t>
      </w:r>
      <w:proofErr w:type="gramStart"/>
      <w:r>
        <w:t>Подпись лица, оформившего свидетельство", фамилия, имя, отчество (при наличии) лица, выдавшего свидетельство, и место для его подписи;</w:t>
      </w:r>
      <w:proofErr w:type="gramEnd"/>
    </w:p>
    <w:p w:rsidR="00AB3192" w:rsidRDefault="00AB3192">
      <w:pPr>
        <w:pStyle w:val="ConsPlusNormal"/>
        <w:spacing w:before="220"/>
        <w:ind w:firstLine="540"/>
        <w:jc w:val="both"/>
      </w:pPr>
      <w:r>
        <w:t xml:space="preserve">строкой ниже, с выравниванием по левому краю слова "дата выдачи" и дата выдачи свидетельства с указанием двумя арабскими цифрами числа, двумя арабскими цифрами месяца и </w:t>
      </w:r>
      <w:r>
        <w:lastRenderedPageBreak/>
        <w:t>четырьмя арабскими цифрами года выдачи свидетельства;</w:t>
      </w:r>
    </w:p>
    <w:p w:rsidR="00AB3192" w:rsidRDefault="00AB3192">
      <w:pPr>
        <w:pStyle w:val="ConsPlusNormal"/>
        <w:spacing w:before="220"/>
        <w:ind w:firstLine="540"/>
        <w:jc w:val="both"/>
      </w:pPr>
      <w:r>
        <w:t>с выравниванием по левому краю слова "XI. М.П." и место для печати органа, выдавшего свидетельство.</w:t>
      </w:r>
    </w:p>
    <w:p w:rsidR="00AB3192" w:rsidRDefault="00AB3192">
      <w:pPr>
        <w:pStyle w:val="ConsPlusNormal"/>
        <w:jc w:val="both"/>
      </w:pPr>
      <w:r>
        <w:t>(</w:t>
      </w:r>
      <w:proofErr w:type="gramStart"/>
      <w:r>
        <w:t>в</w:t>
      </w:r>
      <w:proofErr w:type="gramEnd"/>
      <w:r>
        <w:t xml:space="preserve"> ред. </w:t>
      </w:r>
      <w:hyperlink r:id="rId28">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9. Запрещается вносить в свидетельства записи, не предусмотренные федеральными авиационными правилами.</w:t>
      </w:r>
    </w:p>
    <w:p w:rsidR="00AB3192" w:rsidRDefault="00AB3192">
      <w:pPr>
        <w:pStyle w:val="ConsPlusNormal"/>
        <w:spacing w:before="220"/>
        <w:ind w:firstLine="540"/>
        <w:jc w:val="both"/>
      </w:pPr>
      <w:r>
        <w:t xml:space="preserve">10. Транслитерация информации, указанной в свидетельстве, производится в соответствии с </w:t>
      </w:r>
      <w:hyperlink w:anchor="P1183">
        <w:r>
          <w:rPr>
            <w:color w:val="0000FF"/>
          </w:rPr>
          <w:t>приложением N 2</w:t>
        </w:r>
      </w:hyperlink>
      <w:r>
        <w:t xml:space="preserve"> к настоящим Правилам.</w:t>
      </w:r>
    </w:p>
    <w:p w:rsidR="00AB3192" w:rsidRDefault="00AB3192">
      <w:pPr>
        <w:pStyle w:val="ConsPlusNormal"/>
        <w:spacing w:before="220"/>
        <w:ind w:firstLine="540"/>
        <w:jc w:val="both"/>
      </w:pPr>
      <w:r>
        <w:t xml:space="preserve">Транслитерация фамилии, имени, отчества (при наличии) производится в соответствии с частью 1 тома первого документа ИКАО Doc 9303, извлечение из которого приведено в </w:t>
      </w:r>
      <w:hyperlink w:anchor="P1183">
        <w:r>
          <w:rPr>
            <w:color w:val="0000FF"/>
          </w:rPr>
          <w:t>приложении N 2</w:t>
        </w:r>
      </w:hyperlink>
      <w:r>
        <w:t xml:space="preserve"> к настоящим Правилам.</w:t>
      </w:r>
    </w:p>
    <w:p w:rsidR="00AB3192" w:rsidRDefault="00AB3192">
      <w:pPr>
        <w:pStyle w:val="ConsPlusNormal"/>
        <w:spacing w:before="220"/>
        <w:ind w:firstLine="540"/>
        <w:jc w:val="both"/>
      </w:pPr>
      <w:r>
        <w:t>В случае</w:t>
      </w:r>
      <w:proofErr w:type="gramStart"/>
      <w:r>
        <w:t>,</w:t>
      </w:r>
      <w:proofErr w:type="gramEnd"/>
      <w:r>
        <w:t xml:space="preserve"> если в представлении (заявлении на выдачу свидетельства) указаны транслитерированные фамилия, имя, отчество (при наличии), они транслитерируются в соответствии с представлением (заявлением на выдачу свидетельства).</w:t>
      </w:r>
    </w:p>
    <w:p w:rsidR="00AB3192" w:rsidRDefault="00AB3192">
      <w:pPr>
        <w:pStyle w:val="ConsPlusNormal"/>
        <w:jc w:val="both"/>
      </w:pPr>
    </w:p>
    <w:p w:rsidR="00AB3192" w:rsidRDefault="00AB3192">
      <w:pPr>
        <w:pStyle w:val="ConsPlusTitle"/>
        <w:jc w:val="center"/>
        <w:outlineLvl w:val="1"/>
      </w:pPr>
      <w:r>
        <w:t>II.1. Требования к форме свидетельства диспетчера</w:t>
      </w:r>
    </w:p>
    <w:p w:rsidR="00AB3192" w:rsidRDefault="00AB3192">
      <w:pPr>
        <w:pStyle w:val="ConsPlusTitle"/>
        <w:jc w:val="center"/>
      </w:pPr>
      <w:r>
        <w:t>управления воздушным движением</w:t>
      </w:r>
    </w:p>
    <w:p w:rsidR="00AB3192" w:rsidRDefault="00AB3192">
      <w:pPr>
        <w:pStyle w:val="ConsPlusNormal"/>
        <w:jc w:val="center"/>
      </w:pPr>
      <w:r>
        <w:t>(</w:t>
      </w:r>
      <w:proofErr w:type="gramStart"/>
      <w:r>
        <w:t>введена</w:t>
      </w:r>
      <w:proofErr w:type="gramEnd"/>
      <w:r>
        <w:t xml:space="preserve"> </w:t>
      </w:r>
      <w:hyperlink r:id="rId29">
        <w:r>
          <w:rPr>
            <w:color w:val="0000FF"/>
          </w:rPr>
          <w:t>Приказом</w:t>
        </w:r>
      </w:hyperlink>
      <w:r>
        <w:t xml:space="preserve"> Минтранса России от 09.12.2021 N 436)</w:t>
      </w:r>
    </w:p>
    <w:p w:rsidR="00AB3192" w:rsidRDefault="00AB31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both"/>
            </w:pPr>
            <w:r>
              <w:rPr>
                <w:color w:val="392C69"/>
              </w:rPr>
              <w:t>КонсультантПлюс: примечание.</w:t>
            </w:r>
          </w:p>
          <w:p w:rsidR="00AB3192" w:rsidRDefault="00AB3192">
            <w:pPr>
              <w:pStyle w:val="ConsPlusNormal"/>
              <w:jc w:val="both"/>
            </w:pPr>
            <w:r>
              <w:rPr>
                <w:color w:val="392C69"/>
              </w:rPr>
              <w:t xml:space="preserve">Свидетельства, выданные до 01.01.2023, </w:t>
            </w:r>
            <w:hyperlink r:id="rId30">
              <w:r>
                <w:rPr>
                  <w:color w:val="0000FF"/>
                </w:rPr>
                <w:t>сохраняют</w:t>
              </w:r>
            </w:hyperlink>
            <w:r>
              <w:rPr>
                <w:color w:val="392C69"/>
              </w:rPr>
              <w:t xml:space="preserve"> силу до окончания срока действия. Если срок действия оканчивается в период с 01.01.2023 по 31.12.2023, то он </w:t>
            </w:r>
            <w:hyperlink r:id="rId31">
              <w:r>
                <w:rPr>
                  <w:color w:val="0000FF"/>
                </w:rPr>
                <w:t>продлевается</w:t>
              </w:r>
            </w:hyperlink>
            <w:r>
              <w:rPr>
                <w:color w:val="392C69"/>
              </w:rPr>
              <w:t xml:space="preserve"> на год (Приказ Минтранса России от 01.08.2022 N 294,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spacing w:before="280"/>
        <w:ind w:firstLine="540"/>
        <w:jc w:val="both"/>
      </w:pPr>
      <w:r>
        <w:t>10.1. Свидетельство диспетчера управления воздушным движением состоит из обложки, изготовленной из износостойкого материала желтого цвета, переднего и заднего форзацев и двадцати восьми внутренних страниц, имеющих внутреннюю нумерацию в нижней правой части страницы, фоновую сетку и видимое на просвет изображение общего водяного знака. Бланк сшит нитью по всей длине корешка.</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both"/>
            </w:pPr>
            <w:r>
              <w:rPr>
                <w:color w:val="392C69"/>
              </w:rPr>
              <w:t>КонсультантПлюс: примечание.</w:t>
            </w:r>
          </w:p>
          <w:p w:rsidR="00AB3192" w:rsidRDefault="00AB3192">
            <w:pPr>
              <w:pStyle w:val="ConsPlusNormal"/>
              <w:jc w:val="both"/>
            </w:pPr>
            <w:r>
              <w:rPr>
                <w:color w:val="392C69"/>
              </w:rPr>
              <w:t>До 01.03.2023 допускается оформление свидетельств на бланке, изготовленном до 31.12.2022 (</w:t>
            </w:r>
            <w:hyperlink r:id="rId3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spacing w:before="280"/>
        <w:ind w:firstLine="540"/>
        <w:jc w:val="both"/>
      </w:pPr>
      <w:r>
        <w:t xml:space="preserve">Бланк свидетельства диспетчера управления воздушным движением изготавливается по форме, приведенной в </w:t>
      </w:r>
      <w:hyperlink w:anchor="P967">
        <w:r>
          <w:rPr>
            <w:color w:val="0000FF"/>
          </w:rPr>
          <w:t>приложении N 1</w:t>
        </w:r>
      </w:hyperlink>
      <w:r>
        <w:t xml:space="preserve"> к настоящим Правилам.</w:t>
      </w:r>
    </w:p>
    <w:p w:rsidR="00AB3192" w:rsidRDefault="00AB3192">
      <w:pPr>
        <w:pStyle w:val="ConsPlusNormal"/>
        <w:jc w:val="both"/>
      </w:pPr>
      <w:r>
        <w:t xml:space="preserve">(п. 10.1 в ред. </w:t>
      </w:r>
      <w:hyperlink r:id="rId33">
        <w:r>
          <w:rPr>
            <w:color w:val="0000FF"/>
          </w:rPr>
          <w:t>Приказа</w:t>
        </w:r>
      </w:hyperlink>
      <w:r>
        <w:t xml:space="preserve"> Минтранса России от 01.08.2022 N 294)</w:t>
      </w:r>
    </w:p>
    <w:p w:rsidR="00AB3192" w:rsidRDefault="00AB3192">
      <w:pPr>
        <w:pStyle w:val="ConsPlusNormal"/>
        <w:spacing w:before="220"/>
        <w:ind w:firstLine="540"/>
        <w:jc w:val="both"/>
      </w:pPr>
      <w:r>
        <w:t xml:space="preserve">10.2. Размеры </w:t>
      </w:r>
      <w:proofErr w:type="gramStart"/>
      <w:r>
        <w:t>обложки бланка свидетельства диспетчера управления</w:t>
      </w:r>
      <w:proofErr w:type="gramEnd"/>
      <w:r>
        <w:t xml:space="preserve"> воздушным движением и всех страниц составляют 88 x 125 мм.</w:t>
      </w:r>
    </w:p>
    <w:p w:rsidR="00AB3192" w:rsidRDefault="00AB3192">
      <w:pPr>
        <w:pStyle w:val="ConsPlusNormal"/>
        <w:spacing w:before="220"/>
        <w:ind w:firstLine="540"/>
        <w:jc w:val="both"/>
      </w:pPr>
      <w:r>
        <w:t xml:space="preserve">10.3. В центре лицевой </w:t>
      </w:r>
      <w:proofErr w:type="gramStart"/>
      <w:r>
        <w:t>стороны обложки бланка свидетельства диспетчера управления</w:t>
      </w:r>
      <w:proofErr w:type="gramEnd"/>
      <w:r>
        <w:t xml:space="preserve"> воздушным движением воспроизводится герб на геральдическом щите. Изображение герба выполняется тиснением фольгой золотистого цвета.</w:t>
      </w:r>
    </w:p>
    <w:p w:rsidR="00AB3192" w:rsidRDefault="00AB3192">
      <w:pPr>
        <w:pStyle w:val="ConsPlusNormal"/>
        <w:spacing w:before="220"/>
        <w:ind w:firstLine="540"/>
        <w:jc w:val="both"/>
      </w:pPr>
      <w:r>
        <w:t xml:space="preserve">10.4. </w:t>
      </w:r>
      <w:proofErr w:type="gramStart"/>
      <w:r>
        <w:t xml:space="preserve">На переднем форзаце бланка свидетельства диспетчера управления воздушным движением и всех страницах сверху, полужирным шрифтом, с выравниванием по центру </w:t>
      </w:r>
      <w:r>
        <w:lastRenderedPageBreak/>
        <w:t>типографским способом печатается римская цифра "III.", серия свидетельства прописными буквами "УВД", символ нумерации "N" и серийный номер свидетельства, состоящий из шести арабских цифр;</w:t>
      </w:r>
      <w:proofErr w:type="gramEnd"/>
    </w:p>
    <w:p w:rsidR="00AB3192" w:rsidRDefault="00AB3192">
      <w:pPr>
        <w:pStyle w:val="ConsPlusNormal"/>
        <w:jc w:val="both"/>
      </w:pPr>
      <w:r>
        <w:t xml:space="preserve">(в ред. </w:t>
      </w:r>
      <w:hyperlink r:id="rId34">
        <w:r>
          <w:rPr>
            <w:color w:val="0000FF"/>
          </w:rPr>
          <w:t>Приказа</w:t>
        </w:r>
      </w:hyperlink>
      <w:r>
        <w:t xml:space="preserve"> Минтранса России от 01.08.2022 N 294)</w:t>
      </w:r>
    </w:p>
    <w:p w:rsidR="00AB3192" w:rsidRDefault="00AB3192">
      <w:pPr>
        <w:pStyle w:val="ConsPlusNormal"/>
        <w:spacing w:before="220"/>
        <w:ind w:firstLine="540"/>
        <w:jc w:val="both"/>
      </w:pPr>
      <w:r>
        <w:t>10.5. В бланке свидетельства диспетчера управления воздушным движением указывается следующая информация:</w:t>
      </w:r>
    </w:p>
    <w:p w:rsidR="00AB3192" w:rsidRDefault="00AB3192">
      <w:pPr>
        <w:pStyle w:val="ConsPlusNormal"/>
        <w:spacing w:before="220"/>
        <w:ind w:firstLine="540"/>
        <w:jc w:val="both"/>
      </w:pPr>
      <w:r>
        <w:t>а) на лицевой стороне:</w:t>
      </w:r>
    </w:p>
    <w:p w:rsidR="00AB3192" w:rsidRDefault="00AB3192">
      <w:pPr>
        <w:pStyle w:val="ConsPlusNormal"/>
        <w:spacing w:before="220"/>
        <w:ind w:firstLine="540"/>
        <w:jc w:val="both"/>
      </w:pPr>
      <w:r>
        <w:t>сверху, полужирным шрифтом, с выравниванием по центру слова "РОССИЙСКАЯ ФЕДЕРАЦИЯ";</w:t>
      </w:r>
    </w:p>
    <w:p w:rsidR="00AB3192" w:rsidRPr="00AB3192" w:rsidRDefault="00AB3192">
      <w:pPr>
        <w:pStyle w:val="ConsPlusNormal"/>
        <w:spacing w:before="220"/>
        <w:ind w:firstLine="540"/>
        <w:jc w:val="both"/>
        <w:rPr>
          <w:lang w:val="en-US"/>
        </w:rPr>
      </w:pPr>
      <w:r>
        <w:t>строкой</w:t>
      </w:r>
      <w:r w:rsidRPr="00AB3192">
        <w:rPr>
          <w:lang w:val="en-US"/>
        </w:rPr>
        <w:t xml:space="preserve"> </w:t>
      </w:r>
      <w:r>
        <w:t>ниже</w:t>
      </w:r>
      <w:r w:rsidRPr="00AB3192">
        <w:rPr>
          <w:lang w:val="en-US"/>
        </w:rPr>
        <w:t xml:space="preserve"> </w:t>
      </w:r>
      <w:r>
        <w:t>слова</w:t>
      </w:r>
      <w:r w:rsidRPr="00AB3192">
        <w:rPr>
          <w:lang w:val="en-US"/>
        </w:rPr>
        <w:t xml:space="preserve"> "RUSSIAN FEDERATION";</w:t>
      </w:r>
    </w:p>
    <w:p w:rsidR="00AB3192" w:rsidRDefault="00AB3192">
      <w:pPr>
        <w:pStyle w:val="ConsPlusNormal"/>
        <w:spacing w:before="220"/>
        <w:ind w:firstLine="540"/>
        <w:jc w:val="both"/>
      </w:pPr>
      <w:r>
        <w:t>строкой ниже герба, жирным шрифтом, с выравниванием по центру слова "СВИДЕТЕЛЬСТВО ДИСПЕТЧЕРА УПРАВЛЕНИЯ ВОЗДУШНЫМ ДВИЖЕНИЕМ";</w:t>
      </w:r>
    </w:p>
    <w:p w:rsidR="00AB3192" w:rsidRDefault="00AB3192">
      <w:pPr>
        <w:pStyle w:val="ConsPlusNormal"/>
        <w:spacing w:before="220"/>
        <w:ind w:firstLine="540"/>
        <w:jc w:val="both"/>
      </w:pPr>
      <w:r>
        <w:t>строкой ниже, полужирным шрифтом, с выравниванием по центру слова "AIR TRAFFIC CONTROLLER LICENCE";</w:t>
      </w:r>
    </w:p>
    <w:p w:rsidR="00AB3192" w:rsidRDefault="00AB3192">
      <w:pPr>
        <w:pStyle w:val="ConsPlusNormal"/>
        <w:spacing w:before="220"/>
        <w:ind w:firstLine="540"/>
        <w:jc w:val="both"/>
      </w:pPr>
      <w:r>
        <w:t>б) на переднем форзаце:</w:t>
      </w:r>
    </w:p>
    <w:p w:rsidR="00AB3192" w:rsidRDefault="00AB3192">
      <w:pPr>
        <w:pStyle w:val="ConsPlusNormal"/>
        <w:jc w:val="both"/>
      </w:pPr>
      <w:r>
        <w:t xml:space="preserve">(в ред. </w:t>
      </w:r>
      <w:hyperlink r:id="rId35">
        <w:r>
          <w:rPr>
            <w:color w:val="0000FF"/>
          </w:rPr>
          <w:t>Приказа</w:t>
        </w:r>
      </w:hyperlink>
      <w:r>
        <w:t xml:space="preserve"> Минтранса России от 01.08.2022 N 294)</w:t>
      </w:r>
    </w:p>
    <w:p w:rsidR="00AB3192" w:rsidRDefault="00AB3192">
      <w:pPr>
        <w:pStyle w:val="ConsPlusNormal"/>
        <w:spacing w:before="220"/>
        <w:ind w:firstLine="540"/>
        <w:jc w:val="both"/>
      </w:pPr>
      <w:r>
        <w:t>по центру рамка для фотографии обладателя свидетельства размером 40 x 60 мм;</w:t>
      </w:r>
    </w:p>
    <w:p w:rsidR="00AB3192" w:rsidRDefault="00AB3192">
      <w:pPr>
        <w:pStyle w:val="ConsPlusNormal"/>
        <w:spacing w:before="220"/>
        <w:ind w:firstLine="540"/>
        <w:jc w:val="both"/>
      </w:pPr>
      <w:r>
        <w:t>строкой ниже, с выравниванием по центру прописные буквы "М.П." и место для печати уполномоченного органа;</w:t>
      </w:r>
    </w:p>
    <w:p w:rsidR="00AB3192" w:rsidRDefault="00AB3192">
      <w:pPr>
        <w:pStyle w:val="ConsPlusNormal"/>
        <w:spacing w:before="220"/>
        <w:ind w:firstLine="540"/>
        <w:jc w:val="both"/>
      </w:pPr>
      <w:r>
        <w:t>снизу, с выравниванием по левому краю римская цифра "VII.", черта с подстрочным текстом на русском и английском языках "(подпись владельца - owner signature)";</w:t>
      </w:r>
    </w:p>
    <w:p w:rsidR="00AB3192" w:rsidRDefault="00AB3192">
      <w:pPr>
        <w:pStyle w:val="ConsPlusNormal"/>
        <w:spacing w:before="220"/>
        <w:ind w:firstLine="540"/>
        <w:jc w:val="both"/>
      </w:pPr>
      <w:r>
        <w:t>в) на первой странице:</w:t>
      </w:r>
    </w:p>
    <w:p w:rsidR="00AB3192" w:rsidRDefault="00AB3192">
      <w:pPr>
        <w:pStyle w:val="ConsPlusNormal"/>
        <w:spacing w:before="220"/>
        <w:ind w:firstLine="540"/>
        <w:jc w:val="both"/>
      </w:pPr>
      <w:r>
        <w:t>строкой ниже порядкового номера свидетельства, с выравниванием по левому краю римская цифра "IV.", черта с подстрочным текстом "(фамилия)";</w:t>
      </w:r>
    </w:p>
    <w:p w:rsidR="00AB3192" w:rsidRDefault="00AB3192">
      <w:pPr>
        <w:pStyle w:val="ConsPlusNormal"/>
        <w:spacing w:before="220"/>
        <w:ind w:firstLine="540"/>
        <w:jc w:val="both"/>
      </w:pPr>
      <w:r>
        <w:t>строкой ниже, с выравниванием по левому краю черта с подстрочным текстом "(имя, отчество)";</w:t>
      </w:r>
    </w:p>
    <w:p w:rsidR="00AB3192" w:rsidRDefault="00AB3192">
      <w:pPr>
        <w:pStyle w:val="ConsPlusNormal"/>
        <w:spacing w:before="220"/>
        <w:ind w:firstLine="540"/>
        <w:jc w:val="both"/>
      </w:pPr>
      <w:r>
        <w:t>строкой ниже, с выравниванием по левому краю черта с подстрочным текстом на английском языке "(name in full)";</w:t>
      </w:r>
    </w:p>
    <w:p w:rsidR="00AB3192" w:rsidRDefault="00AB3192">
      <w:pPr>
        <w:pStyle w:val="ConsPlusNormal"/>
        <w:spacing w:before="220"/>
        <w:ind w:firstLine="540"/>
        <w:jc w:val="both"/>
      </w:pPr>
      <w:r>
        <w:t>строкой ниже, с выравниванием по левому краю римская цифра "IVa).", черта с подстрочным текстом на русском и английском языках "(дата рождения - date of birth)";</w:t>
      </w:r>
    </w:p>
    <w:p w:rsidR="00AB3192" w:rsidRDefault="00AB3192">
      <w:pPr>
        <w:pStyle w:val="ConsPlusNormal"/>
        <w:spacing w:before="220"/>
        <w:ind w:firstLine="540"/>
        <w:jc w:val="both"/>
      </w:pPr>
      <w:r>
        <w:t>строкой ниже, с выравниванием по левому краю римская цифра "VIII.", слово "Выдано", черта с подстрочным текстом "(наименование уполномоченного органа)";</w:t>
      </w:r>
    </w:p>
    <w:p w:rsidR="00AB3192" w:rsidRDefault="00AB3192">
      <w:pPr>
        <w:pStyle w:val="ConsPlusNormal"/>
        <w:spacing w:before="220"/>
        <w:ind w:firstLine="540"/>
        <w:jc w:val="both"/>
      </w:pPr>
      <w:r>
        <w:t>строкой ниже, с выравниванием по правому краю текст на английском языке "Issued by", черта с подстрочным текстом на английском языке "(civil aviation authority)";</w:t>
      </w:r>
    </w:p>
    <w:p w:rsidR="00AB3192" w:rsidRDefault="00AB3192">
      <w:pPr>
        <w:pStyle w:val="ConsPlusNormal"/>
        <w:spacing w:before="220"/>
        <w:ind w:firstLine="540"/>
        <w:jc w:val="both"/>
      </w:pPr>
      <w:r>
        <w:t>строкой ниже, с выравниванием по ширине слова "Владелец свидетельства имеет право осуществлять диспетчерское обслуживание воздушного движения (управление воздушным движением) в соответствии с квалификационными отметками и допусками к работе, а также ограничениями, устанавливаемыми нормативными документами";</w:t>
      </w:r>
    </w:p>
    <w:p w:rsidR="00AB3192" w:rsidRPr="00AB3192" w:rsidRDefault="00AB3192">
      <w:pPr>
        <w:pStyle w:val="ConsPlusNormal"/>
        <w:spacing w:before="220"/>
        <w:ind w:firstLine="540"/>
        <w:jc w:val="both"/>
        <w:rPr>
          <w:lang w:val="en-US"/>
        </w:rPr>
      </w:pPr>
      <w:r>
        <w:lastRenderedPageBreak/>
        <w:t>строкой</w:t>
      </w:r>
      <w:r w:rsidRPr="00AB3192">
        <w:rPr>
          <w:lang w:val="en-US"/>
        </w:rPr>
        <w:t xml:space="preserve"> </w:t>
      </w:r>
      <w:r>
        <w:t>ниже</w:t>
      </w:r>
      <w:r w:rsidRPr="00AB3192">
        <w:rPr>
          <w:lang w:val="en-US"/>
        </w:rPr>
        <w:t xml:space="preserve">, </w:t>
      </w:r>
      <w:r>
        <w:t>с</w:t>
      </w:r>
      <w:r w:rsidRPr="00AB3192">
        <w:rPr>
          <w:lang w:val="en-US"/>
        </w:rPr>
        <w:t xml:space="preserve"> </w:t>
      </w:r>
      <w:r>
        <w:t>выравниванием</w:t>
      </w:r>
      <w:r w:rsidRPr="00AB3192">
        <w:rPr>
          <w:lang w:val="en-US"/>
        </w:rPr>
        <w:t xml:space="preserve"> </w:t>
      </w:r>
      <w:r>
        <w:t>по</w:t>
      </w:r>
      <w:r w:rsidRPr="00AB3192">
        <w:rPr>
          <w:lang w:val="en-US"/>
        </w:rPr>
        <w:t xml:space="preserve"> </w:t>
      </w:r>
      <w:r>
        <w:t>ширине</w:t>
      </w:r>
      <w:r w:rsidRPr="00AB3192">
        <w:rPr>
          <w:lang w:val="en-US"/>
        </w:rPr>
        <w:t xml:space="preserve"> </w:t>
      </w:r>
      <w:r>
        <w:t>слова</w:t>
      </w:r>
      <w:r w:rsidRPr="00AB3192">
        <w:rPr>
          <w:lang w:val="en-US"/>
        </w:rPr>
        <w:t xml:space="preserve"> "The holder of this licence hereby authorized to act as an air traffic controller subject to rating mark and validity to operate, as well as any limitations specified in charters.";</w:t>
      </w:r>
    </w:p>
    <w:p w:rsidR="00AB3192" w:rsidRDefault="00AB3192">
      <w:pPr>
        <w:pStyle w:val="ConsPlusNormal"/>
        <w:spacing w:before="220"/>
        <w:ind w:firstLine="540"/>
        <w:jc w:val="both"/>
      </w:pPr>
      <w:r>
        <w:t>строкой ниже, с выравниванием по левому краю римская цифра "X.", черта с разрывом посередине страницы с подстрочным текстом в левой части черты "(должность)" и подстрочным текстом в правой части черты на русском и английском языках "(подпись - signature)", место для подписи;</w:t>
      </w:r>
    </w:p>
    <w:p w:rsidR="00AB3192" w:rsidRDefault="00AB3192">
      <w:pPr>
        <w:pStyle w:val="ConsPlusNormal"/>
        <w:spacing w:before="220"/>
        <w:ind w:firstLine="540"/>
        <w:jc w:val="both"/>
      </w:pPr>
      <w:r>
        <w:t>строкой ниже, с выравниванием по левому краю римская цифра "XI.", прописные буквы "М.П." и место для печати уполномоченного органа;</w:t>
      </w:r>
    </w:p>
    <w:p w:rsidR="00AB3192" w:rsidRDefault="00AB3192">
      <w:pPr>
        <w:pStyle w:val="ConsPlusNormal"/>
        <w:spacing w:before="220"/>
        <w:ind w:firstLine="540"/>
        <w:jc w:val="both"/>
      </w:pPr>
      <w:r>
        <w:t>строкой ниже, с выравниванием по правому краю слово "от", символы с местами для записи числа, месяца, года с подстрочным текстом "(дата выдачи)";</w:t>
      </w:r>
    </w:p>
    <w:p w:rsidR="00AB3192" w:rsidRDefault="00AB3192">
      <w:pPr>
        <w:pStyle w:val="ConsPlusNormal"/>
        <w:spacing w:before="220"/>
        <w:ind w:firstLine="540"/>
        <w:jc w:val="both"/>
      </w:pPr>
      <w:r>
        <w:t>г) на второй странице:</w:t>
      </w:r>
    </w:p>
    <w:p w:rsidR="00AB3192" w:rsidRDefault="00AB3192">
      <w:pPr>
        <w:pStyle w:val="ConsPlusNormal"/>
        <w:spacing w:before="220"/>
        <w:ind w:firstLine="540"/>
        <w:jc w:val="both"/>
      </w:pPr>
      <w:r>
        <w:t>строкой ниже порядкового номера свидетельства, полужирным шрифтом, с выравниванием по левому краю римская цифра "XII.", слова "КВАЛИФИКАЦИОННЫЕ ОТМЕТКИ";</w:t>
      </w:r>
    </w:p>
    <w:p w:rsidR="00AB3192" w:rsidRDefault="00AB3192">
      <w:pPr>
        <w:pStyle w:val="ConsPlusNormal"/>
        <w:spacing w:before="220"/>
        <w:ind w:firstLine="540"/>
        <w:jc w:val="both"/>
      </w:pPr>
      <w:r>
        <w:t>строкой ниже, с выравниванием по левому краю и отступом слова "RATING MARK";</w:t>
      </w:r>
    </w:p>
    <w:p w:rsidR="00AB3192" w:rsidRDefault="00AB3192">
      <w:pPr>
        <w:pStyle w:val="ConsPlusNormal"/>
        <w:spacing w:before="220"/>
        <w:ind w:firstLine="540"/>
        <w:jc w:val="both"/>
      </w:pPr>
      <w:r>
        <w:t>строкой ниже 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левому краю слова "Диспетчер аэродрома";</w:t>
      </w:r>
    </w:p>
    <w:p w:rsidR="00AB3192" w:rsidRDefault="00AB3192">
      <w:pPr>
        <w:pStyle w:val="ConsPlusNormal"/>
        <w:spacing w:before="220"/>
        <w:ind w:firstLine="540"/>
        <w:jc w:val="both"/>
      </w:pPr>
      <w:r>
        <w:t>строкой ниже, полужирным шрифтом, с выравниванием по левому краю слова "Aerodrome controller";</w:t>
      </w:r>
    </w:p>
    <w:p w:rsidR="00AB3192" w:rsidRDefault="00AB3192">
      <w:pPr>
        <w:pStyle w:val="ConsPlusNormal"/>
        <w:spacing w:before="220"/>
        <w:ind w:firstLine="540"/>
        <w:jc w:val="both"/>
      </w:pPr>
      <w:r>
        <w:t>строкой ниже, с выравниванием по левому краю слова "Документ об образовании (переподготовке)", черта до правого края;</w:t>
      </w:r>
    </w:p>
    <w:p w:rsidR="00AB3192" w:rsidRDefault="00AB3192">
      <w:pPr>
        <w:pStyle w:val="ConsPlusNormal"/>
        <w:spacing w:before="220"/>
        <w:ind w:firstLine="540"/>
        <w:jc w:val="both"/>
      </w:pPr>
      <w:r>
        <w:t>строкой ниже, с выравниванием по левому краю слово "Серия", черта для записи серии, символ нумерации "N", черта с местом для записи номера, символы с местами для записи числа, месяца, года;</w:t>
      </w:r>
    </w:p>
    <w:p w:rsidR="00AB3192" w:rsidRDefault="00AB3192">
      <w:pPr>
        <w:pStyle w:val="ConsPlusNormal"/>
        <w:spacing w:before="220"/>
        <w:ind w:firstLine="540"/>
        <w:jc w:val="both"/>
      </w:pPr>
      <w:r>
        <w:t>строкой ниже, с выравниванием по левому краю слова "Об окончании", черта до правого края с подстрочным текстом "(наименование образовательного учреждения)";</w:t>
      </w:r>
    </w:p>
    <w:p w:rsidR="00AB3192" w:rsidRDefault="00AB3192">
      <w:pPr>
        <w:pStyle w:val="ConsPlusNormal"/>
        <w:spacing w:before="220"/>
        <w:ind w:firstLine="540"/>
        <w:jc w:val="both"/>
      </w:pPr>
      <w:r>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"Решение", символ нумерации "N", черта с местом для записи номера решения, слово "от", символы с местами для записи числа, месяца, года;</w:t>
      </w:r>
    </w:p>
    <w:p w:rsidR="00AB3192" w:rsidRDefault="00AB3192">
      <w:pPr>
        <w:pStyle w:val="ConsPlusNormal"/>
        <w:spacing w:before="220"/>
        <w:ind w:firstLine="540"/>
        <w:jc w:val="both"/>
      </w:pPr>
      <w:r>
        <w:t>строкой ниже черта на ширину страницы с подстрочным текстом "(наименование уполномоченного органа)";</w:t>
      </w:r>
    </w:p>
    <w:p w:rsidR="00AB3192" w:rsidRDefault="00AB3192">
      <w:pPr>
        <w:pStyle w:val="ConsPlusNormal"/>
        <w:spacing w:before="220"/>
        <w:ind w:firstLine="540"/>
        <w:jc w:val="both"/>
      </w:pPr>
      <w:r>
        <w:t>строкой ниже, с тремя отступами прописные буквы "М.П." и место для печати уполномоченного органа, черта до правого края с подстрочным текстом "(подпись)" и место для подписи;</w:t>
      </w:r>
    </w:p>
    <w:p w:rsidR="00AB3192" w:rsidRDefault="00AB3192">
      <w:pPr>
        <w:pStyle w:val="ConsPlusNormal"/>
        <w:spacing w:before="220"/>
        <w:ind w:firstLine="540"/>
        <w:jc w:val="both"/>
      </w:pPr>
      <w:r>
        <w:t>строкой ниже полужирная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левому краю слова "Диспетчер посадочного радиолокатора";</w:t>
      </w:r>
    </w:p>
    <w:p w:rsidR="00AB3192" w:rsidRDefault="00AB3192">
      <w:pPr>
        <w:pStyle w:val="ConsPlusNormal"/>
        <w:spacing w:before="220"/>
        <w:ind w:firstLine="540"/>
        <w:jc w:val="both"/>
      </w:pPr>
      <w:r>
        <w:lastRenderedPageBreak/>
        <w:t>строкой ниже, полужирным шрифтом, с выравниванием по левому краю слова "Approach precision radar controller";</w:t>
      </w:r>
    </w:p>
    <w:p w:rsidR="00AB3192" w:rsidRDefault="00AB3192">
      <w:pPr>
        <w:pStyle w:val="ConsPlusNormal"/>
        <w:spacing w:before="220"/>
        <w:ind w:firstLine="540"/>
        <w:jc w:val="both"/>
      </w:pPr>
      <w:r>
        <w:t>строкой ниже, с выравниванием по левому краю слова "Документ об образовании (переподготовке)", черта до правого края;</w:t>
      </w:r>
    </w:p>
    <w:p w:rsidR="00AB3192" w:rsidRDefault="00AB3192">
      <w:pPr>
        <w:pStyle w:val="ConsPlusNormal"/>
        <w:spacing w:before="220"/>
        <w:ind w:firstLine="540"/>
        <w:jc w:val="both"/>
      </w:pPr>
      <w:r>
        <w:t>строкой ниже, с выравниванием по левому краю слово "Серия", черта для записи серии, символ нумерации "N", черта с местом для записи номера, символы с местами для записи числа, месяца, года;</w:t>
      </w:r>
    </w:p>
    <w:p w:rsidR="00AB3192" w:rsidRDefault="00AB3192">
      <w:pPr>
        <w:pStyle w:val="ConsPlusNormal"/>
        <w:spacing w:before="220"/>
        <w:ind w:firstLine="540"/>
        <w:jc w:val="both"/>
      </w:pPr>
      <w:r>
        <w:t>строкой ниже, с выравниванием по левому краю слова "Об окончании", черта до правого края с подстрочным текстом "(наименование образовательного учреждения)";</w:t>
      </w:r>
    </w:p>
    <w:p w:rsidR="00AB3192" w:rsidRDefault="00AB3192">
      <w:pPr>
        <w:pStyle w:val="ConsPlusNormal"/>
        <w:spacing w:before="220"/>
        <w:ind w:firstLine="540"/>
        <w:jc w:val="both"/>
      </w:pPr>
      <w:r>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"Решение", символ нумерации "N", черта с местом для записи номера решения, слово "от", символы с местами для записи числа, месяца, года;</w:t>
      </w:r>
    </w:p>
    <w:p w:rsidR="00AB3192" w:rsidRDefault="00AB3192">
      <w:pPr>
        <w:pStyle w:val="ConsPlusNormal"/>
        <w:spacing w:before="220"/>
        <w:ind w:firstLine="540"/>
        <w:jc w:val="both"/>
      </w:pPr>
      <w:r>
        <w:t>строкой ниже черта на ширину страницы с подстрочным текстом "(наименование уполномоченного органа)";</w:t>
      </w:r>
    </w:p>
    <w:p w:rsidR="00AB3192" w:rsidRDefault="00AB3192">
      <w:pPr>
        <w:pStyle w:val="ConsPlusNormal"/>
        <w:spacing w:before="220"/>
        <w:ind w:firstLine="540"/>
        <w:jc w:val="both"/>
      </w:pPr>
      <w:r>
        <w:t>строкой ниже, с тремя отступами прописные буквы "М.П." и место для печати уполномоченного органа, черта до правого края с подстрочным текстом "(подпись)" и место для подписи;</w:t>
      </w:r>
    </w:p>
    <w:p w:rsidR="00AB3192" w:rsidRDefault="00AB3192">
      <w:pPr>
        <w:pStyle w:val="ConsPlusNormal"/>
        <w:spacing w:before="220"/>
        <w:ind w:firstLine="540"/>
        <w:jc w:val="both"/>
      </w:pPr>
      <w:r>
        <w:t>д) на третьей странице:</w:t>
      </w:r>
    </w:p>
    <w:p w:rsidR="00AB3192" w:rsidRDefault="00AB3192">
      <w:pPr>
        <w:pStyle w:val="ConsPlusNormal"/>
        <w:spacing w:before="220"/>
        <w:ind w:firstLine="540"/>
        <w:jc w:val="both"/>
      </w:pPr>
      <w:r>
        <w:t>строкой ниже порядкового номера свидетельства, полужирным шрифтом, с выравниванием по левому краю римская цифра "XII.", слова "КВАЛИФИКАЦИОННЫЕ ОТМЕТКИ";</w:t>
      </w:r>
    </w:p>
    <w:p w:rsidR="00AB3192" w:rsidRDefault="00AB3192">
      <w:pPr>
        <w:pStyle w:val="ConsPlusNormal"/>
        <w:spacing w:before="220"/>
        <w:ind w:firstLine="540"/>
        <w:jc w:val="both"/>
      </w:pPr>
      <w:r>
        <w:t>строкой ниже, с выравниванием по левому краю и отступом слова "RATING MARK";</w:t>
      </w:r>
    </w:p>
    <w:p w:rsidR="00AB3192" w:rsidRDefault="00AB3192">
      <w:pPr>
        <w:pStyle w:val="ConsPlusNormal"/>
        <w:spacing w:before="220"/>
        <w:ind w:firstLine="540"/>
        <w:jc w:val="both"/>
      </w:pPr>
      <w:r>
        <w:t>строкой ниже 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ширине слова "Диспетчер подхода (процедурный контроль и контроль с использованием систем наблюдения ОВД)";</w:t>
      </w:r>
    </w:p>
    <w:p w:rsidR="00AB3192" w:rsidRPr="00AB3192" w:rsidRDefault="00AB3192">
      <w:pPr>
        <w:pStyle w:val="ConsPlusNormal"/>
        <w:spacing w:before="220"/>
        <w:ind w:firstLine="540"/>
        <w:jc w:val="both"/>
        <w:rPr>
          <w:lang w:val="en-US"/>
        </w:rPr>
      </w:pPr>
      <w:r>
        <w:t>строкой</w:t>
      </w:r>
      <w:r w:rsidRPr="00AB3192">
        <w:rPr>
          <w:lang w:val="en-US"/>
        </w:rPr>
        <w:t xml:space="preserve"> </w:t>
      </w:r>
      <w:r>
        <w:t>ниже</w:t>
      </w:r>
      <w:r w:rsidRPr="00AB3192">
        <w:rPr>
          <w:lang w:val="en-US"/>
        </w:rPr>
        <w:t xml:space="preserve">, </w:t>
      </w:r>
      <w:r>
        <w:t>полужирным</w:t>
      </w:r>
      <w:r w:rsidRPr="00AB3192">
        <w:rPr>
          <w:lang w:val="en-US"/>
        </w:rPr>
        <w:t xml:space="preserve"> </w:t>
      </w:r>
      <w:r>
        <w:t>шрифтом</w:t>
      </w:r>
      <w:r w:rsidRPr="00AB3192">
        <w:rPr>
          <w:lang w:val="en-US"/>
        </w:rPr>
        <w:t xml:space="preserve">, </w:t>
      </w:r>
      <w:r>
        <w:t>с</w:t>
      </w:r>
      <w:r w:rsidRPr="00AB3192">
        <w:rPr>
          <w:lang w:val="en-US"/>
        </w:rPr>
        <w:t xml:space="preserve"> </w:t>
      </w:r>
      <w:r>
        <w:t>выравниванием</w:t>
      </w:r>
      <w:r w:rsidRPr="00AB3192">
        <w:rPr>
          <w:lang w:val="en-US"/>
        </w:rPr>
        <w:t xml:space="preserve"> </w:t>
      </w:r>
      <w:r>
        <w:t>по</w:t>
      </w:r>
      <w:r w:rsidRPr="00AB3192">
        <w:rPr>
          <w:lang w:val="en-US"/>
        </w:rPr>
        <w:t xml:space="preserve"> </w:t>
      </w:r>
      <w:r>
        <w:t>ширине</w:t>
      </w:r>
      <w:r w:rsidRPr="00AB3192">
        <w:rPr>
          <w:lang w:val="en-US"/>
        </w:rPr>
        <w:t xml:space="preserve"> </w:t>
      </w:r>
      <w:r>
        <w:t>слова</w:t>
      </w:r>
      <w:r w:rsidRPr="00AB3192">
        <w:rPr>
          <w:lang w:val="en-US"/>
        </w:rPr>
        <w:t xml:space="preserve"> "Approach controller (procedure and an ATS surveillance system control)";</w:t>
      </w:r>
    </w:p>
    <w:p w:rsidR="00AB3192" w:rsidRDefault="00AB3192">
      <w:pPr>
        <w:pStyle w:val="ConsPlusNormal"/>
        <w:spacing w:before="220"/>
        <w:ind w:firstLine="540"/>
        <w:jc w:val="both"/>
      </w:pPr>
      <w:r>
        <w:t>строкой ниже, с выравниванием по левому краю слова "Документ об образовании (переподготовке)", черта до правого края;</w:t>
      </w:r>
    </w:p>
    <w:p w:rsidR="00AB3192" w:rsidRDefault="00AB3192">
      <w:pPr>
        <w:pStyle w:val="ConsPlusNormal"/>
        <w:spacing w:before="220"/>
        <w:ind w:firstLine="540"/>
        <w:jc w:val="both"/>
      </w:pPr>
      <w:r>
        <w:t>строкой ниже, с выравниванием по левому краю слово "Серия", черта с местом для записи серии, символ нумерации "N", черта с местом для записи номера, символы с местами для записи числа, месяца, года;</w:t>
      </w:r>
    </w:p>
    <w:p w:rsidR="00AB3192" w:rsidRDefault="00AB3192">
      <w:pPr>
        <w:pStyle w:val="ConsPlusNormal"/>
        <w:spacing w:before="220"/>
        <w:ind w:firstLine="540"/>
        <w:jc w:val="both"/>
      </w:pPr>
      <w:r>
        <w:t>строкой ниже, с выравниванием по левому краю слова "Об окончании", черта до правого края с подстрочным текстом "(наименование образовательного учреждения)";</w:t>
      </w:r>
    </w:p>
    <w:p w:rsidR="00AB3192" w:rsidRDefault="00AB3192">
      <w:pPr>
        <w:pStyle w:val="ConsPlusNormal"/>
        <w:spacing w:before="220"/>
        <w:ind w:firstLine="540"/>
        <w:jc w:val="both"/>
      </w:pPr>
      <w:r>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"Решение", символ нумерации "N", черта с местом для записи номера решения, слово "от", символы с местами для записи числа, месяца, года;</w:t>
      </w:r>
    </w:p>
    <w:p w:rsidR="00AB3192" w:rsidRDefault="00AB3192">
      <w:pPr>
        <w:pStyle w:val="ConsPlusNormal"/>
        <w:spacing w:before="220"/>
        <w:ind w:firstLine="540"/>
        <w:jc w:val="both"/>
      </w:pPr>
      <w:r>
        <w:lastRenderedPageBreak/>
        <w:t>строкой ниже черта на ширину страницы с подстрочным текстом "(наименование уполномоченного органа)";</w:t>
      </w:r>
    </w:p>
    <w:p w:rsidR="00AB3192" w:rsidRDefault="00AB3192">
      <w:pPr>
        <w:pStyle w:val="ConsPlusNormal"/>
        <w:spacing w:before="220"/>
        <w:ind w:firstLine="540"/>
        <w:jc w:val="both"/>
      </w:pPr>
      <w:r>
        <w:t>строкой ниже, с тремя отступами прописные буквы "М.П." и место для печати уполномоченного органа, черта до правого края с подстрочным текстом "(подпись)" и место для подписи;</w:t>
      </w:r>
    </w:p>
    <w:p w:rsidR="00AB3192" w:rsidRDefault="00AB3192">
      <w:pPr>
        <w:pStyle w:val="ConsPlusNormal"/>
        <w:spacing w:before="220"/>
        <w:ind w:firstLine="540"/>
        <w:jc w:val="both"/>
      </w:pPr>
      <w:r>
        <w:t>строкой ниже полужирная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ширине слова "Диспетчер контроля района УВД (процедурный контроль и контроль с использованием систем наблюдения ОВД)";</w:t>
      </w:r>
    </w:p>
    <w:p w:rsidR="00AB3192" w:rsidRPr="00AB3192" w:rsidRDefault="00AB3192">
      <w:pPr>
        <w:pStyle w:val="ConsPlusNormal"/>
        <w:spacing w:before="220"/>
        <w:ind w:firstLine="540"/>
        <w:jc w:val="both"/>
        <w:rPr>
          <w:lang w:val="en-US"/>
        </w:rPr>
      </w:pPr>
      <w:r>
        <w:t>строкой</w:t>
      </w:r>
      <w:r w:rsidRPr="00AB3192">
        <w:rPr>
          <w:lang w:val="en-US"/>
        </w:rPr>
        <w:t xml:space="preserve"> </w:t>
      </w:r>
      <w:r>
        <w:t>ниже</w:t>
      </w:r>
      <w:r w:rsidRPr="00AB3192">
        <w:rPr>
          <w:lang w:val="en-US"/>
        </w:rPr>
        <w:t xml:space="preserve">, </w:t>
      </w:r>
      <w:r>
        <w:t>полужирным</w:t>
      </w:r>
      <w:r w:rsidRPr="00AB3192">
        <w:rPr>
          <w:lang w:val="en-US"/>
        </w:rPr>
        <w:t xml:space="preserve"> </w:t>
      </w:r>
      <w:r>
        <w:t>шрифтом</w:t>
      </w:r>
      <w:r w:rsidRPr="00AB3192">
        <w:rPr>
          <w:lang w:val="en-US"/>
        </w:rPr>
        <w:t xml:space="preserve">, </w:t>
      </w:r>
      <w:r>
        <w:t>с</w:t>
      </w:r>
      <w:r w:rsidRPr="00AB3192">
        <w:rPr>
          <w:lang w:val="en-US"/>
        </w:rPr>
        <w:t xml:space="preserve"> </w:t>
      </w:r>
      <w:r>
        <w:t>выравниванием</w:t>
      </w:r>
      <w:r w:rsidRPr="00AB3192">
        <w:rPr>
          <w:lang w:val="en-US"/>
        </w:rPr>
        <w:t xml:space="preserve"> </w:t>
      </w:r>
      <w:r>
        <w:t>по</w:t>
      </w:r>
      <w:r w:rsidRPr="00AB3192">
        <w:rPr>
          <w:lang w:val="en-US"/>
        </w:rPr>
        <w:t xml:space="preserve"> </w:t>
      </w:r>
      <w:r>
        <w:t>ширине</w:t>
      </w:r>
      <w:r w:rsidRPr="00AB3192">
        <w:rPr>
          <w:lang w:val="en-US"/>
        </w:rPr>
        <w:t xml:space="preserve"> </w:t>
      </w:r>
      <w:r>
        <w:t>слова</w:t>
      </w:r>
      <w:r w:rsidRPr="00AB3192">
        <w:rPr>
          <w:lang w:val="en-US"/>
        </w:rPr>
        <w:t xml:space="preserve"> "Area controller (procedure and an ATS surveillance system control)";</w:t>
      </w:r>
    </w:p>
    <w:p w:rsidR="00AB3192" w:rsidRDefault="00AB3192">
      <w:pPr>
        <w:pStyle w:val="ConsPlusNormal"/>
        <w:spacing w:before="220"/>
        <w:ind w:firstLine="540"/>
        <w:jc w:val="both"/>
      </w:pPr>
      <w:r>
        <w:t>строкой ниже, с выравниванием по левому краю слова "Документ об образовании (переподготовке)", черта до правого края;</w:t>
      </w:r>
    </w:p>
    <w:p w:rsidR="00AB3192" w:rsidRDefault="00AB3192">
      <w:pPr>
        <w:pStyle w:val="ConsPlusNormal"/>
        <w:spacing w:before="220"/>
        <w:ind w:firstLine="540"/>
        <w:jc w:val="both"/>
      </w:pPr>
      <w:r>
        <w:t>строкой ниже, с выравниванием по левому краю слово "Серия", черта с местом для записи серии, символ нумерации "N", черта с местом для записи номера, символы с местами для записи числа, месяца, года;</w:t>
      </w:r>
    </w:p>
    <w:p w:rsidR="00AB3192" w:rsidRDefault="00AB3192">
      <w:pPr>
        <w:pStyle w:val="ConsPlusNormal"/>
        <w:spacing w:before="220"/>
        <w:ind w:firstLine="540"/>
        <w:jc w:val="both"/>
      </w:pPr>
      <w:r>
        <w:t>строкой ниже, с выравниванием по левому краю слова "Об окончании", черта до правого края с подстрочным текстом "(наименование образовательного учреждения)";</w:t>
      </w:r>
    </w:p>
    <w:p w:rsidR="00AB3192" w:rsidRDefault="00AB3192">
      <w:pPr>
        <w:pStyle w:val="ConsPlusNormal"/>
        <w:spacing w:before="220"/>
        <w:ind w:firstLine="540"/>
        <w:jc w:val="both"/>
      </w:pPr>
      <w:r>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"Решение", символ нумерации "N", черта с местом для записи номера решения, слово "от", символы с местами для записи числа, месяца, года;</w:t>
      </w:r>
    </w:p>
    <w:p w:rsidR="00AB3192" w:rsidRDefault="00AB3192">
      <w:pPr>
        <w:pStyle w:val="ConsPlusNormal"/>
        <w:spacing w:before="220"/>
        <w:ind w:firstLine="540"/>
        <w:jc w:val="both"/>
      </w:pPr>
      <w:r>
        <w:t>строкой ниже черта на ширину страницы с подстрочным текстом "(наименование уполномоченного органа)";</w:t>
      </w:r>
    </w:p>
    <w:p w:rsidR="00AB3192" w:rsidRDefault="00AB3192">
      <w:pPr>
        <w:pStyle w:val="ConsPlusNormal"/>
        <w:spacing w:before="220"/>
        <w:ind w:firstLine="540"/>
        <w:jc w:val="both"/>
      </w:pPr>
      <w:r>
        <w:t>строкой ниже, с тремя отступами прописные буквы "М.П." и место для печати уполномоченного органа, черта до правого края с подстрочным текстом "(подпись)" и место для подписи;</w:t>
      </w:r>
    </w:p>
    <w:p w:rsidR="00AB3192" w:rsidRDefault="00AB3192">
      <w:pPr>
        <w:pStyle w:val="ConsPlusNormal"/>
        <w:spacing w:before="220"/>
        <w:ind w:firstLine="540"/>
        <w:jc w:val="both"/>
      </w:pPr>
      <w:r>
        <w:t>е) на четвертой, пятой, шестой, седьмой, восьмой и девятой страницах:</w:t>
      </w:r>
    </w:p>
    <w:p w:rsidR="00AB3192" w:rsidRDefault="00AB3192">
      <w:pPr>
        <w:pStyle w:val="ConsPlusNormal"/>
        <w:spacing w:before="220"/>
        <w:ind w:firstLine="540"/>
        <w:jc w:val="both"/>
      </w:pPr>
      <w:r>
        <w:t>строкой ниже порядкового номера свидетельства, полужирным шрифтом, с выравниванием по левому краю римская цифра "XIII.", слова "СПЕЦИАЛЬНЫЕ ОТМЕТКИ";</w:t>
      </w:r>
    </w:p>
    <w:p w:rsidR="00AB3192" w:rsidRDefault="00AB3192">
      <w:pPr>
        <w:pStyle w:val="ConsPlusNormal"/>
        <w:spacing w:before="220"/>
        <w:ind w:firstLine="540"/>
        <w:jc w:val="both"/>
      </w:pPr>
      <w:r>
        <w:t>строкой ниже, полужирным шрифтом, с выравниванием по левому краю слова "SPECIAL REMARKS";</w:t>
      </w:r>
    </w:p>
    <w:p w:rsidR="00AB3192" w:rsidRDefault="00AB3192">
      <w:pPr>
        <w:pStyle w:val="ConsPlusNormal"/>
        <w:spacing w:before="220"/>
        <w:ind w:firstLine="540"/>
        <w:jc w:val="both"/>
      </w:pPr>
      <w:r>
        <w:t>строкой ниже 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левому краю слова "</w:t>
      </w:r>
      <w:proofErr w:type="gramStart"/>
      <w:r>
        <w:t>Допущен</w:t>
      </w:r>
      <w:proofErr w:type="gramEnd"/>
      <w:r>
        <w:t xml:space="preserve"> к работе диспетчером";</w:t>
      </w:r>
    </w:p>
    <w:p w:rsidR="00AB3192" w:rsidRDefault="00AB3192">
      <w:pPr>
        <w:pStyle w:val="ConsPlusNormal"/>
        <w:spacing w:before="220"/>
        <w:ind w:firstLine="540"/>
        <w:jc w:val="both"/>
      </w:pPr>
      <w:r>
        <w:t>строкой ниже, полужирным шрифтом, с выравниванием по левому краю слова "Valid to act as a controller";</w:t>
      </w:r>
    </w:p>
    <w:p w:rsidR="00AB3192" w:rsidRDefault="00AB3192">
      <w:pPr>
        <w:pStyle w:val="ConsPlusNormal"/>
        <w:spacing w:before="220"/>
        <w:ind w:firstLine="540"/>
        <w:jc w:val="both"/>
      </w:pPr>
      <w:r>
        <w:t>строкой ниже черта на ширину страницы с подстрочным текстом "(наименование диспетчерского пункта)";</w:t>
      </w:r>
    </w:p>
    <w:p w:rsidR="00AB3192" w:rsidRDefault="00AB3192">
      <w:pPr>
        <w:pStyle w:val="ConsPlusNormal"/>
        <w:spacing w:before="220"/>
        <w:ind w:firstLine="540"/>
        <w:jc w:val="both"/>
      </w:pPr>
      <w:r>
        <w:lastRenderedPageBreak/>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"Приказ", символ нумерации "N", символы с местами для записи числа, месяца, года;</w:t>
      </w:r>
    </w:p>
    <w:p w:rsidR="00AB3192" w:rsidRDefault="00AB3192">
      <w:pPr>
        <w:pStyle w:val="ConsPlusNormal"/>
        <w:spacing w:before="220"/>
        <w:ind w:firstLine="540"/>
        <w:jc w:val="both"/>
      </w:pPr>
      <w:r>
        <w:t>строкой ниже, с тремя отступами прописные буквы "М.П." и место для печати органа, внесшего в свидетельство специальную отметку, черта до правого края с подстрочным текстом "(подпись)" и место для подписи;</w:t>
      </w:r>
    </w:p>
    <w:p w:rsidR="00AB3192" w:rsidRDefault="00AB3192">
      <w:pPr>
        <w:pStyle w:val="ConsPlusNormal"/>
        <w:spacing w:before="220"/>
        <w:ind w:firstLine="540"/>
        <w:jc w:val="both"/>
      </w:pPr>
      <w:r>
        <w:t>строкой ниже полужирная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левому краю слова "</w:t>
      </w:r>
      <w:proofErr w:type="gramStart"/>
      <w:r>
        <w:t>Допущен</w:t>
      </w:r>
      <w:proofErr w:type="gramEnd"/>
      <w:r>
        <w:t xml:space="preserve"> к работе диспетчером";</w:t>
      </w:r>
    </w:p>
    <w:p w:rsidR="00AB3192" w:rsidRDefault="00AB3192">
      <w:pPr>
        <w:pStyle w:val="ConsPlusNormal"/>
        <w:spacing w:before="220"/>
        <w:ind w:firstLine="540"/>
        <w:jc w:val="both"/>
      </w:pPr>
      <w:r>
        <w:t>строкой ниже, полужирным шрифтом, с выравниванием по левому краю слова "Valid to act as a controller";</w:t>
      </w:r>
    </w:p>
    <w:p w:rsidR="00AB3192" w:rsidRDefault="00AB3192">
      <w:pPr>
        <w:pStyle w:val="ConsPlusNormal"/>
        <w:spacing w:before="220"/>
        <w:ind w:firstLine="540"/>
        <w:jc w:val="both"/>
      </w:pPr>
      <w:r>
        <w:t>строкой ниже черта на ширину страницы с подстрочным текстом "(наименование диспетчерского пункта)";</w:t>
      </w:r>
    </w:p>
    <w:p w:rsidR="00AB3192" w:rsidRDefault="00AB3192">
      <w:pPr>
        <w:pStyle w:val="ConsPlusNormal"/>
        <w:spacing w:before="220"/>
        <w:ind w:firstLine="540"/>
        <w:jc w:val="both"/>
      </w:pPr>
      <w:r>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"Приказ", символ нумерации "N", символы с местами для записи числа, месяца, года;</w:t>
      </w:r>
    </w:p>
    <w:p w:rsidR="00AB3192" w:rsidRDefault="00AB3192">
      <w:pPr>
        <w:pStyle w:val="ConsPlusNormal"/>
        <w:spacing w:before="220"/>
        <w:ind w:firstLine="540"/>
        <w:jc w:val="both"/>
      </w:pPr>
      <w:r>
        <w:t>строкой ниже, с тремя отступами прописные буквы "М.П." и место для печати органа, внесшего в свидетельство специальную отметку, черта до правого края с подстрочным текстом "(подпись)" и место для подписи;</w:t>
      </w:r>
    </w:p>
    <w:p w:rsidR="00AB3192" w:rsidRDefault="00AB3192">
      <w:pPr>
        <w:pStyle w:val="ConsPlusNormal"/>
        <w:spacing w:before="220"/>
        <w:ind w:firstLine="540"/>
        <w:jc w:val="both"/>
      </w:pPr>
      <w:r>
        <w:t>строкой ниже полужирная черта на ширину страницы;</w:t>
      </w:r>
    </w:p>
    <w:p w:rsidR="00AB3192" w:rsidRDefault="00AB3192">
      <w:pPr>
        <w:pStyle w:val="ConsPlusNormal"/>
        <w:spacing w:before="220"/>
        <w:ind w:firstLine="540"/>
        <w:jc w:val="both"/>
      </w:pPr>
      <w:r>
        <w:t>строкой ниже, полужирным шрифтом, с выравниванием по левому краю слова "</w:t>
      </w:r>
      <w:proofErr w:type="gramStart"/>
      <w:r>
        <w:t>Допущен</w:t>
      </w:r>
      <w:proofErr w:type="gramEnd"/>
      <w:r>
        <w:t xml:space="preserve"> к работе диспетчером";</w:t>
      </w:r>
    </w:p>
    <w:p w:rsidR="00AB3192" w:rsidRDefault="00AB3192">
      <w:pPr>
        <w:pStyle w:val="ConsPlusNormal"/>
        <w:spacing w:before="220"/>
        <w:ind w:firstLine="540"/>
        <w:jc w:val="both"/>
      </w:pPr>
      <w:r>
        <w:t>строкой ниже, полужирным шрифтом, с выравниванием по левому краю слова "Valid to act as a controller";</w:t>
      </w:r>
    </w:p>
    <w:p w:rsidR="00AB3192" w:rsidRDefault="00AB3192">
      <w:pPr>
        <w:pStyle w:val="ConsPlusNormal"/>
        <w:spacing w:before="220"/>
        <w:ind w:firstLine="540"/>
        <w:jc w:val="both"/>
      </w:pPr>
      <w:r>
        <w:t>строкой ниже черта на ширину страницы с подстрочным текстом "(наименование диспетчерского пункта)";</w:t>
      </w:r>
    </w:p>
    <w:p w:rsidR="00AB3192" w:rsidRDefault="00AB3192">
      <w:pPr>
        <w:pStyle w:val="ConsPlusNormal"/>
        <w:spacing w:before="220"/>
        <w:ind w:firstLine="540"/>
        <w:jc w:val="both"/>
      </w:pPr>
      <w:r>
        <w:t>строкой ниже черта на ширину страницы;</w:t>
      </w:r>
    </w:p>
    <w:p w:rsidR="00AB3192" w:rsidRDefault="00AB3192">
      <w:pPr>
        <w:pStyle w:val="ConsPlusNormal"/>
        <w:spacing w:before="220"/>
        <w:ind w:firstLine="540"/>
        <w:jc w:val="both"/>
      </w:pPr>
      <w:r>
        <w:t>строкой ниже, с выравниванием по левому краю слово "Приказ", символ нумерации "N", символы с местами для записи числа, месяца, года;</w:t>
      </w:r>
    </w:p>
    <w:p w:rsidR="00AB3192" w:rsidRDefault="00AB3192">
      <w:pPr>
        <w:pStyle w:val="ConsPlusNormal"/>
        <w:spacing w:before="220"/>
        <w:ind w:firstLine="540"/>
        <w:jc w:val="both"/>
      </w:pPr>
      <w:r>
        <w:t>строкой ниже, с тремя отступами прописные буквы "М.П." и место для печати органа, внесшего в свидетельство специальную отметку, черта до правого края с подстрочным текстом "(подпись)" и место для подписи;</w:t>
      </w:r>
    </w:p>
    <w:p w:rsidR="00AB3192" w:rsidRDefault="00AB3192">
      <w:pPr>
        <w:pStyle w:val="ConsPlusNormal"/>
        <w:spacing w:before="220"/>
        <w:ind w:firstLine="540"/>
        <w:jc w:val="both"/>
      </w:pPr>
      <w:r>
        <w:t>ж) на десятой, одиннадцатой, двенадцатой, тринадцатой, четырнадцатой и пятнадцатой страницах:</w:t>
      </w:r>
    </w:p>
    <w:p w:rsidR="00AB3192" w:rsidRDefault="00AB3192">
      <w:pPr>
        <w:pStyle w:val="ConsPlusNormal"/>
        <w:spacing w:before="220"/>
        <w:ind w:firstLine="540"/>
        <w:jc w:val="both"/>
      </w:pPr>
      <w:r>
        <w:t>строкой ниже порядкового номера свидетельства, полужирным шрифтом, с выравниванием по левому краю римская цифра "XIII." и слова "СПЕЦИАЛЬНЫЕ ОТМЕТКИ";</w:t>
      </w:r>
    </w:p>
    <w:p w:rsidR="00AB3192" w:rsidRDefault="00AB3192">
      <w:pPr>
        <w:pStyle w:val="ConsPlusNormal"/>
        <w:spacing w:before="220"/>
        <w:ind w:firstLine="540"/>
        <w:jc w:val="both"/>
      </w:pPr>
      <w:r>
        <w:t>строкой ниже, полужирным шрифтом, с выравниванием по левому краю слова "SPECIAL REMARKS";</w:t>
      </w:r>
    </w:p>
    <w:p w:rsidR="00AB3192" w:rsidRDefault="00AB3192">
      <w:pPr>
        <w:pStyle w:val="ConsPlusNormal"/>
        <w:spacing w:before="220"/>
        <w:ind w:firstLine="540"/>
        <w:jc w:val="both"/>
      </w:pPr>
      <w:r>
        <w:lastRenderedPageBreak/>
        <w:t>строкой ниже жирная черта на ширину страницы.</w:t>
      </w:r>
    </w:p>
    <w:p w:rsidR="00AB3192" w:rsidRDefault="00AB3192">
      <w:pPr>
        <w:pStyle w:val="ConsPlusNormal"/>
        <w:spacing w:before="220"/>
        <w:ind w:firstLine="540"/>
        <w:jc w:val="both"/>
      </w:pPr>
      <w:r>
        <w:t>Оставшаяся часть страницы разделяется на три равные части двумя полужирными чертами по ширине страницы с местами для внесения специальных отметок, касающихся ограничений, отметок о предоставляемых правах, включая отметку об уровне владения языком &lt;2&gt;, и другой информации в отношении обладателя свидетельства &lt;3&gt;;</w:t>
      </w:r>
    </w:p>
    <w:p w:rsidR="00AB3192" w:rsidRDefault="00AB3192">
      <w:pPr>
        <w:pStyle w:val="ConsPlusNormal"/>
        <w:spacing w:before="220"/>
        <w:ind w:firstLine="540"/>
        <w:jc w:val="both"/>
      </w:pPr>
      <w:r>
        <w:t>--------------------------------</w:t>
      </w:r>
    </w:p>
    <w:p w:rsidR="00AB3192" w:rsidRDefault="00AB3192">
      <w:pPr>
        <w:pStyle w:val="ConsPlusNormal"/>
        <w:spacing w:before="220"/>
        <w:ind w:firstLine="540"/>
        <w:jc w:val="both"/>
      </w:pPr>
      <w:r>
        <w:t xml:space="preserve">&lt;2&gt; Приложение N 1 "Выдача свидетельств авиационному персоналу" к </w:t>
      </w:r>
      <w:hyperlink r:id="rId36">
        <w:r>
          <w:rPr>
            <w:color w:val="0000FF"/>
          </w:rPr>
          <w:t>Конвенции</w:t>
        </w:r>
      </w:hyperlink>
      <w:r>
        <w:t xml:space="preserve"> о международной гражданской авиации от 7 декабря 1944 г., ратифицированной Указом Президиума Верховного Совета СССР от 14 декабря 1970 г., вступила в силу для Российской Федерации 16 августа 2005 г. (Собрание законодательства Российской Федерации, 2006, N 44).</w:t>
      </w:r>
    </w:p>
    <w:p w:rsidR="00AB3192" w:rsidRDefault="00AB3192">
      <w:pPr>
        <w:pStyle w:val="ConsPlusNormal"/>
        <w:spacing w:before="220"/>
        <w:ind w:firstLine="540"/>
        <w:jc w:val="both"/>
      </w:pPr>
      <w:r>
        <w:t xml:space="preserve">&lt;3&gt; </w:t>
      </w:r>
      <w:hyperlink r:id="rId37">
        <w:r>
          <w:rPr>
            <w:color w:val="0000FF"/>
          </w:rPr>
          <w:t>Статья 39</w:t>
        </w:r>
      </w:hyperlink>
      <w:r>
        <w:t xml:space="preserve"> Конвенции о международной гражданской авиации от 7 декабря 1944 г.</w:t>
      </w:r>
    </w:p>
    <w:p w:rsidR="00AB3192" w:rsidRDefault="00AB3192">
      <w:pPr>
        <w:pStyle w:val="ConsPlusNormal"/>
        <w:jc w:val="both"/>
      </w:pPr>
    </w:p>
    <w:p w:rsidR="00AB3192" w:rsidRDefault="00AB3192">
      <w:pPr>
        <w:pStyle w:val="ConsPlusNormal"/>
        <w:ind w:firstLine="540"/>
        <w:jc w:val="both"/>
      </w:pPr>
      <w:r>
        <w:t>з) на шестнадцатой, семнадцатой, восемнадцатой, девятнадцатой, двадцатой и двадцать первой страницах:</w:t>
      </w:r>
    </w:p>
    <w:p w:rsidR="00AB3192" w:rsidRDefault="00AB3192">
      <w:pPr>
        <w:pStyle w:val="ConsPlusNormal"/>
        <w:spacing w:before="220"/>
        <w:ind w:firstLine="540"/>
        <w:jc w:val="both"/>
      </w:pPr>
      <w:r>
        <w:t>строкой ниже порядкового номера свидетельства, полужирным шрифтом, с выравниванием по левому краю римская цифра "IX." и слова "СРОК ДЕЙСТВИЯ СВИДЕТЕЛЬСТВА" &lt;4&gt;;</w:t>
      </w:r>
    </w:p>
    <w:p w:rsidR="00AB3192" w:rsidRDefault="00AB3192">
      <w:pPr>
        <w:pStyle w:val="ConsPlusNormal"/>
        <w:spacing w:before="220"/>
        <w:ind w:firstLine="540"/>
        <w:jc w:val="both"/>
      </w:pPr>
      <w:r>
        <w:t>--------------------------------</w:t>
      </w:r>
    </w:p>
    <w:p w:rsidR="00AB3192" w:rsidRDefault="00AB3192">
      <w:pPr>
        <w:pStyle w:val="ConsPlusNormal"/>
        <w:spacing w:before="220"/>
        <w:ind w:firstLine="540"/>
        <w:jc w:val="both"/>
      </w:pPr>
      <w:proofErr w:type="gramStart"/>
      <w:r>
        <w:t xml:space="preserve">&lt;4&gt; </w:t>
      </w:r>
      <w:hyperlink r:id="rId38">
        <w:r>
          <w:rPr>
            <w:color w:val="0000FF"/>
          </w:rPr>
          <w:t>Пункт 4</w:t>
        </w:r>
      </w:hyperlink>
      <w:r>
        <w:t xml:space="preserve"> Федеральных авиационных правил "Требования к диспетчерам управления воздушным движением и парашютистам-инструкторам", утвержденных приказом Министерства транспорта Российской Федерации от 26 ноября 2009 г. N 216 (зарегистрирован Минюстом России 15 января 2010 г., регистрационный N 15996), с изменениями, внесенными приказами Министерства транспорта Российской Федерации от 27 июня 2011 г. N 170 (зарегистрирован Минюстом России 22 июля 2011 г., регистрационный</w:t>
      </w:r>
      <w:proofErr w:type="gramEnd"/>
      <w:r>
        <w:t xml:space="preserve"> </w:t>
      </w:r>
      <w:proofErr w:type="gramStart"/>
      <w:r>
        <w:t>N 21485), от 14 мая 2012 г. N 143 (зарегистрирован Минюстом России 27 июня 2012 г., регистрационный N 24727), от 25 февраля 2014 г. N 48 (зарегистрирован Минюстом России 18 июля 2014 г., регистрационный N 33153), от 15 января 2016 г. N 6 (зарегистрирован Минюстом России 15 февраля 2016 г., регистрационный N 41095), от 24 октября 2016 г. N 297</w:t>
      </w:r>
      <w:proofErr w:type="gramEnd"/>
      <w:r>
        <w:t xml:space="preserve"> (зарегистрирован Минюстом России 25 ноября 2016 г., регистрационный N 44427), от 12 августа 2020 г. N 299 (зарегистрирован Минюстом России 20 ноября 2020 г., регистрационный N 61026) (далее - Требования к диспетчерам управления воздушным движением и парашютистам-инструкторам).</w:t>
      </w:r>
    </w:p>
    <w:p w:rsidR="00AB3192" w:rsidRDefault="00AB3192">
      <w:pPr>
        <w:pStyle w:val="ConsPlusNormal"/>
        <w:jc w:val="both"/>
      </w:pPr>
    </w:p>
    <w:p w:rsidR="00AB3192" w:rsidRDefault="00AB3192">
      <w:pPr>
        <w:pStyle w:val="ConsPlusNormal"/>
        <w:ind w:firstLine="540"/>
        <w:jc w:val="both"/>
      </w:pPr>
      <w:r>
        <w:t>строкой ниже, полужирным шрифтом, с выравниванием по левому краю с отступом слова "LICENCE VALIDITY";</w:t>
      </w:r>
    </w:p>
    <w:p w:rsidR="00AB3192" w:rsidRDefault="00AB3192">
      <w:pPr>
        <w:pStyle w:val="ConsPlusNormal"/>
        <w:spacing w:before="220"/>
        <w:ind w:firstLine="540"/>
        <w:jc w:val="both"/>
      </w:pPr>
      <w:r>
        <w:t>строкой ниже жирная черта на ширину страницы;</w:t>
      </w:r>
    </w:p>
    <w:p w:rsidR="00AB3192" w:rsidRDefault="00AB3192">
      <w:pPr>
        <w:pStyle w:val="ConsPlusNormal"/>
        <w:spacing w:before="220"/>
        <w:ind w:firstLine="540"/>
        <w:jc w:val="both"/>
      </w:pPr>
      <w:r>
        <w:t>строкой ниже, с выравниванием по левому краю слова "Срок действия свидетельства продлен" &lt;5&gt;;</w:t>
      </w:r>
    </w:p>
    <w:p w:rsidR="00AB3192" w:rsidRDefault="00AB3192">
      <w:pPr>
        <w:pStyle w:val="ConsPlusNormal"/>
        <w:spacing w:before="220"/>
        <w:ind w:firstLine="540"/>
        <w:jc w:val="both"/>
      </w:pPr>
      <w:r>
        <w:t>--------------------------------</w:t>
      </w:r>
    </w:p>
    <w:p w:rsidR="00AB3192" w:rsidRDefault="00AB3192">
      <w:pPr>
        <w:pStyle w:val="ConsPlusNormal"/>
        <w:spacing w:before="220"/>
        <w:ind w:firstLine="540"/>
        <w:jc w:val="both"/>
      </w:pPr>
      <w:r>
        <w:t xml:space="preserve">&lt;5&gt; </w:t>
      </w:r>
      <w:hyperlink r:id="rId39">
        <w:r>
          <w:rPr>
            <w:color w:val="0000FF"/>
          </w:rPr>
          <w:t>Пункт 8</w:t>
        </w:r>
      </w:hyperlink>
      <w:r>
        <w:t xml:space="preserve"> Требований к диспетчерам управления воздушным движением и парашютистам-инструкторам.</w:t>
      </w:r>
    </w:p>
    <w:p w:rsidR="00AB3192" w:rsidRDefault="00AB3192">
      <w:pPr>
        <w:pStyle w:val="ConsPlusNormal"/>
        <w:jc w:val="both"/>
      </w:pPr>
    </w:p>
    <w:p w:rsidR="00AB3192" w:rsidRDefault="00AB3192">
      <w:pPr>
        <w:pStyle w:val="ConsPlusNormal"/>
        <w:ind w:firstLine="540"/>
        <w:jc w:val="both"/>
      </w:pPr>
      <w:r>
        <w:t>строкой ниже, с выравниванием по левому краю слова "Licence validity is prolonged";</w:t>
      </w:r>
    </w:p>
    <w:p w:rsidR="00AB3192" w:rsidRDefault="00AB3192">
      <w:pPr>
        <w:pStyle w:val="ConsPlusNormal"/>
        <w:spacing w:before="220"/>
        <w:ind w:firstLine="540"/>
        <w:jc w:val="both"/>
      </w:pPr>
      <w:r>
        <w:t>строкой ниже, с выравниванием по левому краю слова на русском и на английском языках "</w:t>
      </w:r>
      <w:proofErr w:type="gramStart"/>
      <w:r>
        <w:t>до</w:t>
      </w:r>
      <w:proofErr w:type="gramEnd"/>
      <w:r>
        <w:t>-till", символы с местами для записи числа, месяца и года;</w:t>
      </w:r>
    </w:p>
    <w:p w:rsidR="00AB3192" w:rsidRDefault="00AB3192">
      <w:pPr>
        <w:pStyle w:val="ConsPlusNormal"/>
        <w:spacing w:before="220"/>
        <w:ind w:firstLine="540"/>
        <w:jc w:val="both"/>
      </w:pPr>
      <w:r>
        <w:lastRenderedPageBreak/>
        <w:t>строкой ниже, с выравниванием по левому краю черта с подстрочным текстом на русском и английском языках "(должность-</w:t>
      </w:r>
      <w:proofErr w:type="gramStart"/>
      <w:r>
        <w:t>licensing</w:t>
      </w:r>
      <w:proofErr w:type="gramEnd"/>
      <w:r>
        <w:t xml:space="preserve"> officer)", прописные буквы "М.П." и место для печати уполномоченного органа, черта до правого края с подстрочным текстом на русском и английском языках "(подпись - signature)", место для подписи;</w:t>
      </w:r>
    </w:p>
    <w:p w:rsidR="00AB3192" w:rsidRDefault="00AB3192">
      <w:pPr>
        <w:pStyle w:val="ConsPlusNormal"/>
        <w:spacing w:before="220"/>
        <w:ind w:firstLine="540"/>
        <w:jc w:val="both"/>
      </w:pPr>
      <w:r>
        <w:t>строкой ниже полужирная черта на ширину страницы;</w:t>
      </w:r>
    </w:p>
    <w:p w:rsidR="00AB3192" w:rsidRDefault="00AB3192">
      <w:pPr>
        <w:pStyle w:val="ConsPlusNormal"/>
        <w:spacing w:before="220"/>
        <w:ind w:firstLine="540"/>
        <w:jc w:val="both"/>
      </w:pPr>
      <w:r>
        <w:t>строкой ниже, с выравниванием по левому краю слова "Срок действия свидетельства продлен";</w:t>
      </w:r>
    </w:p>
    <w:p w:rsidR="00AB3192" w:rsidRDefault="00AB3192">
      <w:pPr>
        <w:pStyle w:val="ConsPlusNormal"/>
        <w:spacing w:before="220"/>
        <w:ind w:firstLine="540"/>
        <w:jc w:val="both"/>
      </w:pPr>
      <w:r>
        <w:t>строкой ниже, с выравниванием по левому краю слова "Licence validity is prolonged";</w:t>
      </w:r>
    </w:p>
    <w:p w:rsidR="00AB3192" w:rsidRDefault="00AB3192">
      <w:pPr>
        <w:pStyle w:val="ConsPlusNormal"/>
        <w:spacing w:before="220"/>
        <w:ind w:firstLine="540"/>
        <w:jc w:val="both"/>
      </w:pPr>
      <w:r>
        <w:t>строкой ниже, с выравниванием по левому краю слова на русском и на английском языках "</w:t>
      </w:r>
      <w:proofErr w:type="gramStart"/>
      <w:r>
        <w:t>до</w:t>
      </w:r>
      <w:proofErr w:type="gramEnd"/>
      <w:r>
        <w:t>-till", символы с местами для записи числа, месяца и года;</w:t>
      </w:r>
    </w:p>
    <w:p w:rsidR="00AB3192" w:rsidRDefault="00AB3192">
      <w:pPr>
        <w:pStyle w:val="ConsPlusNormal"/>
        <w:spacing w:before="220"/>
        <w:ind w:firstLine="540"/>
        <w:jc w:val="both"/>
      </w:pPr>
      <w:r>
        <w:t>строкой ниже, с выравниванием по левому краю черта с подстрочным текстом на русском и английском языках "(должность-</w:t>
      </w:r>
      <w:proofErr w:type="gramStart"/>
      <w:r>
        <w:t>licensing</w:t>
      </w:r>
      <w:proofErr w:type="gramEnd"/>
      <w:r>
        <w:t xml:space="preserve"> officer)", прописные буквы "М.П." и место для печати уполномоченного органа, черта до правого края с подстрочным текстом на русском и английском языках "(подпись - signature)", место для подписи;</w:t>
      </w:r>
    </w:p>
    <w:p w:rsidR="00AB3192" w:rsidRDefault="00AB3192">
      <w:pPr>
        <w:pStyle w:val="ConsPlusNormal"/>
        <w:spacing w:before="220"/>
        <w:ind w:firstLine="540"/>
        <w:jc w:val="both"/>
      </w:pPr>
      <w:r>
        <w:t>строкой ниже полужирная черта на ширину страницы;</w:t>
      </w:r>
    </w:p>
    <w:p w:rsidR="00AB3192" w:rsidRDefault="00AB3192">
      <w:pPr>
        <w:pStyle w:val="ConsPlusNormal"/>
        <w:spacing w:before="220"/>
        <w:ind w:firstLine="540"/>
        <w:jc w:val="both"/>
      </w:pPr>
      <w:r>
        <w:t>строкой ниже, с выравниванием по левому краю слова "Срок действия свидетельства продлен";</w:t>
      </w:r>
    </w:p>
    <w:p w:rsidR="00AB3192" w:rsidRDefault="00AB3192">
      <w:pPr>
        <w:pStyle w:val="ConsPlusNormal"/>
        <w:spacing w:before="220"/>
        <w:ind w:firstLine="540"/>
        <w:jc w:val="both"/>
      </w:pPr>
      <w:r>
        <w:t>строкой ниже, с выравниванием по левому краю слова "Licence validity is prolonged";</w:t>
      </w:r>
    </w:p>
    <w:p w:rsidR="00AB3192" w:rsidRDefault="00AB3192">
      <w:pPr>
        <w:pStyle w:val="ConsPlusNormal"/>
        <w:spacing w:before="220"/>
        <w:ind w:firstLine="540"/>
        <w:jc w:val="both"/>
      </w:pPr>
      <w:r>
        <w:t>строкой ниже, с выравниванием по левому краю слова на русском и на английском языках "</w:t>
      </w:r>
      <w:proofErr w:type="gramStart"/>
      <w:r>
        <w:t>до</w:t>
      </w:r>
      <w:proofErr w:type="gramEnd"/>
      <w:r>
        <w:t>-till", символы с местами для записи числа, месяца и года;</w:t>
      </w:r>
    </w:p>
    <w:p w:rsidR="00AB3192" w:rsidRDefault="00AB3192">
      <w:pPr>
        <w:pStyle w:val="ConsPlusNormal"/>
        <w:spacing w:before="220"/>
        <w:ind w:firstLine="540"/>
        <w:jc w:val="both"/>
      </w:pPr>
      <w:r>
        <w:t>строкой ниже, с выравниванием по левому краю черта с подстрочным текстом на русском и английском языках "(должность-</w:t>
      </w:r>
      <w:proofErr w:type="gramStart"/>
      <w:r>
        <w:t>licensing</w:t>
      </w:r>
      <w:proofErr w:type="gramEnd"/>
      <w:r>
        <w:t xml:space="preserve"> officer)", прописные буквы "М.П." и место для печати уполномоченного органа, черта до правого края с подстрочным текстом на русском и английском языках "(подпись - signature)", место для подписи;</w:t>
      </w:r>
    </w:p>
    <w:p w:rsidR="00AB3192" w:rsidRDefault="00AB3192">
      <w:pPr>
        <w:pStyle w:val="ConsPlusNormal"/>
        <w:spacing w:before="220"/>
        <w:ind w:firstLine="540"/>
        <w:jc w:val="both"/>
      </w:pPr>
      <w:r>
        <w:t>и) на двадцать второй, двадцать третьей, двадцать четвертой, двадцать пятой, двадцать шестой, двадцать седьмой и двадцать восьмой страницах:</w:t>
      </w:r>
    </w:p>
    <w:p w:rsidR="00AB3192" w:rsidRDefault="00AB3192">
      <w:pPr>
        <w:pStyle w:val="ConsPlusNormal"/>
        <w:jc w:val="both"/>
      </w:pPr>
      <w:r>
        <w:t xml:space="preserve">(в ред. </w:t>
      </w:r>
      <w:hyperlink r:id="rId40">
        <w:r>
          <w:rPr>
            <w:color w:val="0000FF"/>
          </w:rPr>
          <w:t>Приказа</w:t>
        </w:r>
      </w:hyperlink>
      <w:r>
        <w:t xml:space="preserve"> Минтранса России от 01.08.2022 N 294)</w:t>
      </w:r>
    </w:p>
    <w:p w:rsidR="00AB3192" w:rsidRDefault="00AB3192">
      <w:pPr>
        <w:pStyle w:val="ConsPlusNormal"/>
        <w:spacing w:before="220"/>
        <w:ind w:firstLine="540"/>
        <w:jc w:val="both"/>
      </w:pPr>
      <w:r>
        <w:t>строкой ниже порядкового номера свидетельства, полужирным шрифтом, с выравниванием по левому краю римская цифра "XIV." и слова "ДРУГИЕ СВЕДЕНИЯ";</w:t>
      </w:r>
    </w:p>
    <w:p w:rsidR="00AB3192" w:rsidRDefault="00AB3192">
      <w:pPr>
        <w:pStyle w:val="ConsPlusNormal"/>
        <w:spacing w:before="220"/>
        <w:ind w:firstLine="540"/>
        <w:jc w:val="both"/>
      </w:pPr>
      <w:r>
        <w:t>строкой ниже, полужирным шрифтом, с выравниванием по левому краю слова "OTHER DETAILS";</w:t>
      </w:r>
    </w:p>
    <w:p w:rsidR="00AB3192" w:rsidRDefault="00AB3192">
      <w:pPr>
        <w:pStyle w:val="ConsPlusNormal"/>
        <w:spacing w:before="220"/>
        <w:ind w:firstLine="540"/>
        <w:jc w:val="both"/>
      </w:pPr>
      <w:r>
        <w:t>строкой ниже жирная черта на ширину страницы.</w:t>
      </w:r>
    </w:p>
    <w:p w:rsidR="00AB3192" w:rsidRDefault="00AB3192">
      <w:pPr>
        <w:pStyle w:val="ConsPlusNormal"/>
        <w:spacing w:before="220"/>
        <w:ind w:firstLine="540"/>
        <w:jc w:val="both"/>
      </w:pPr>
      <w:r>
        <w:t>Оставшаяся часть страницы является местом для записи других сведений об обладателе свидетельства, включая место работы.</w:t>
      </w:r>
    </w:p>
    <w:p w:rsidR="00AB3192" w:rsidRDefault="00AB3192">
      <w:pPr>
        <w:pStyle w:val="ConsPlusNormal"/>
        <w:jc w:val="both"/>
      </w:pPr>
    </w:p>
    <w:p w:rsidR="00AB3192" w:rsidRDefault="00AB3192">
      <w:pPr>
        <w:pStyle w:val="ConsPlusTitle"/>
        <w:jc w:val="center"/>
        <w:outlineLvl w:val="1"/>
      </w:pPr>
      <w:r>
        <w:t>III. Порядок оформления свидетельств</w:t>
      </w:r>
    </w:p>
    <w:p w:rsidR="00AB3192" w:rsidRDefault="00AB3192">
      <w:pPr>
        <w:pStyle w:val="ConsPlusNormal"/>
        <w:jc w:val="both"/>
      </w:pPr>
    </w:p>
    <w:p w:rsidR="00AB3192" w:rsidRDefault="00AB3192">
      <w:pPr>
        <w:pStyle w:val="ConsPlusNormal"/>
        <w:ind w:firstLine="540"/>
        <w:jc w:val="both"/>
      </w:pPr>
      <w:r>
        <w:t>11. Должностное лицо органа по выдаче свидетельств, ответственное за оформление свидетельства:</w:t>
      </w:r>
    </w:p>
    <w:p w:rsidR="00AB3192" w:rsidRDefault="00AB3192">
      <w:pPr>
        <w:pStyle w:val="ConsPlusNormal"/>
        <w:spacing w:before="220"/>
        <w:ind w:firstLine="540"/>
        <w:jc w:val="both"/>
      </w:pPr>
      <w:r>
        <w:t>получает под роспись бланки свидетельств от должностного лица органа по выдаче свидетельств, ответственного за получение, учет и хранение бланков свидетельств;</w:t>
      </w:r>
    </w:p>
    <w:p w:rsidR="00AB3192" w:rsidRDefault="00AB3192">
      <w:pPr>
        <w:pStyle w:val="ConsPlusNormal"/>
        <w:spacing w:before="220"/>
        <w:ind w:firstLine="540"/>
        <w:jc w:val="both"/>
      </w:pPr>
      <w:proofErr w:type="gramStart"/>
      <w:r>
        <w:lastRenderedPageBreak/>
        <w:t xml:space="preserve">рассматривает представление (заявление на выдачу свидетельства) и прилагаемые к нему документы, проводит проверку, предусмотренную </w:t>
      </w:r>
      <w:hyperlink r:id="rId41">
        <w:r>
          <w:rPr>
            <w:color w:val="0000FF"/>
          </w:rPr>
          <w:t>Правилами</w:t>
        </w:r>
      </w:hyperlink>
      <w:r>
        <w:t xml:space="preserve">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w:t>
      </w:r>
      <w:proofErr w:type="gramEnd"/>
      <w:r>
        <w:t xml:space="preserve"> специалистов авиационного персонала гражданской авиации, утвержденных постановлением Правительства Российской Федерации от 6 августа 2013 г. N 670, и в случае соответствия лица требованиям федеральных авиационных правил принимает решение о выдаче (обмене) свидетельства, о чем делает отметку на представлении (заявлении на выдачу свидетельства).</w:t>
      </w:r>
    </w:p>
    <w:p w:rsidR="00AB3192" w:rsidRDefault="00AB3192">
      <w:pPr>
        <w:pStyle w:val="ConsPlusNormal"/>
        <w:spacing w:before="220"/>
        <w:ind w:firstLine="540"/>
        <w:jc w:val="both"/>
      </w:pPr>
      <w:r>
        <w:t>12. В случае принятия решения о выдаче (обмене) свидетельства должностное лицо органа по выдаче свидетельств, ответственное за оформление свидетельства:</w:t>
      </w:r>
    </w:p>
    <w:p w:rsidR="00AB3192" w:rsidRDefault="00AB3192">
      <w:pPr>
        <w:pStyle w:val="ConsPlusNormal"/>
        <w:spacing w:before="220"/>
        <w:ind w:firstLine="540"/>
        <w:jc w:val="both"/>
      </w:pPr>
      <w:r>
        <w:t>а) вносит в базу данных свидетельств авиационного персонала гражданской авиации:</w:t>
      </w:r>
    </w:p>
    <w:p w:rsidR="00AB3192" w:rsidRDefault="00AB3192">
      <w:pPr>
        <w:pStyle w:val="ConsPlusNormal"/>
        <w:spacing w:before="220"/>
        <w:ind w:firstLine="540"/>
        <w:jc w:val="both"/>
      </w:pPr>
      <w:r>
        <w:t>сведения, указанные в выдаваемом свидетельстве, включая номер бланка свидетельства. Для свидетельства диспетчера управления воздушным движением дополнительно вносятся сведения о сроке действия свидетельства;</w:t>
      </w:r>
    </w:p>
    <w:p w:rsidR="00AB3192" w:rsidRDefault="00AB3192">
      <w:pPr>
        <w:pStyle w:val="ConsPlusNormal"/>
        <w:jc w:val="both"/>
      </w:pPr>
      <w:r>
        <w:t xml:space="preserve">(в ред. </w:t>
      </w:r>
      <w:hyperlink r:id="rId42">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в случае замены свидетельства - номер и дату выдачи ранее выданного свидетельства;</w:t>
      </w:r>
    </w:p>
    <w:p w:rsidR="00AB3192" w:rsidRDefault="00AB3192">
      <w:pPr>
        <w:pStyle w:val="ConsPlusNormal"/>
        <w:spacing w:before="220"/>
        <w:ind w:firstLine="540"/>
        <w:jc w:val="both"/>
      </w:pPr>
      <w:r>
        <w:t>фамилию, имя, отчество (при наличии) и должность лица, оформившего свидетельство;</w:t>
      </w:r>
    </w:p>
    <w:p w:rsidR="00AB3192" w:rsidRDefault="00AB3192">
      <w:pPr>
        <w:pStyle w:val="ConsPlusNormal"/>
        <w:spacing w:before="220"/>
        <w:ind w:firstLine="540"/>
        <w:jc w:val="both"/>
      </w:pPr>
      <w:r>
        <w:t>б) производит с использованием программного обеспечения, использующего информацию из базы данных свидетельств авиационного персонала гражданской авиации, печать свидетельства на принтере, за исключением свидетельства диспетчера управления воздушным движением;</w:t>
      </w:r>
    </w:p>
    <w:p w:rsidR="00AB3192" w:rsidRDefault="00AB3192">
      <w:pPr>
        <w:pStyle w:val="ConsPlusNormal"/>
        <w:jc w:val="both"/>
      </w:pPr>
      <w:r>
        <w:t xml:space="preserve">(в ред. </w:t>
      </w:r>
      <w:hyperlink r:id="rId43">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в) производит проверку правильности заполнения свидетельства;</w:t>
      </w:r>
    </w:p>
    <w:p w:rsidR="00AB3192" w:rsidRDefault="00AB3192">
      <w:pPr>
        <w:pStyle w:val="ConsPlusNormal"/>
        <w:spacing w:before="220"/>
        <w:ind w:firstLine="540"/>
        <w:jc w:val="both"/>
      </w:pPr>
      <w:r>
        <w:t>г) подписывает свидетельство с указанием своей фамилии и инициалов, за исключением свидетельства диспетчера управления воздушным движением.</w:t>
      </w:r>
    </w:p>
    <w:p w:rsidR="00AB3192" w:rsidRDefault="00AB3192">
      <w:pPr>
        <w:pStyle w:val="ConsPlusNormal"/>
        <w:jc w:val="both"/>
      </w:pPr>
      <w:r>
        <w:t xml:space="preserve">(в ред. </w:t>
      </w:r>
      <w:hyperlink r:id="rId44">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Свидетельство диспетчера управления воздушным движением подписывается должностным лицом уполномоченного органа;</w:t>
      </w:r>
    </w:p>
    <w:p w:rsidR="00AB3192" w:rsidRDefault="00AB3192">
      <w:pPr>
        <w:pStyle w:val="ConsPlusNormal"/>
        <w:jc w:val="both"/>
      </w:pPr>
      <w:r>
        <w:t xml:space="preserve">(абзац введен </w:t>
      </w:r>
      <w:hyperlink r:id="rId45">
        <w:r>
          <w:rPr>
            <w:color w:val="0000FF"/>
          </w:rPr>
          <w:t>Приказом</w:t>
        </w:r>
      </w:hyperlink>
      <w:r>
        <w:t xml:space="preserve"> Минтранса России от 09.12.2021 N 436)</w:t>
      </w:r>
    </w:p>
    <w:p w:rsidR="00AB3192" w:rsidRDefault="00AB3192">
      <w:pPr>
        <w:pStyle w:val="ConsPlusNormal"/>
        <w:spacing w:before="220"/>
        <w:ind w:firstLine="540"/>
        <w:jc w:val="both"/>
      </w:pPr>
      <w:r>
        <w:t>д) производит ламинирование свидетельства защитной пленкой с голографическим изображением, за исключением свидетельства диспетчера управления воздушным движением;</w:t>
      </w:r>
    </w:p>
    <w:p w:rsidR="00AB3192" w:rsidRDefault="00AB3192">
      <w:pPr>
        <w:pStyle w:val="ConsPlusNormal"/>
        <w:jc w:val="both"/>
      </w:pPr>
      <w:r>
        <w:t xml:space="preserve">(в ред. </w:t>
      </w:r>
      <w:hyperlink r:id="rId46">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е) передает по описи оформленные свидетельства и их копии вместе с представлением (заявлением на выдачу свидетельства) и прилагаемые к ним документами должностному лицу органа по выдаче свидетельств, ответственному за выдачу свидетельств. В отношении свидетельства диспетчера управления воздушным движением копия не делается.</w:t>
      </w:r>
    </w:p>
    <w:p w:rsidR="00AB3192" w:rsidRDefault="00AB3192">
      <w:pPr>
        <w:pStyle w:val="ConsPlusNormal"/>
        <w:jc w:val="both"/>
      </w:pPr>
      <w:r>
        <w:t>(</w:t>
      </w:r>
      <w:proofErr w:type="gramStart"/>
      <w:r>
        <w:t>в</w:t>
      </w:r>
      <w:proofErr w:type="gramEnd"/>
      <w:r>
        <w:t xml:space="preserve"> ред. </w:t>
      </w:r>
      <w:hyperlink r:id="rId47">
        <w:r>
          <w:rPr>
            <w:color w:val="0000FF"/>
          </w:rPr>
          <w:t>Приказа</w:t>
        </w:r>
      </w:hyperlink>
      <w:r>
        <w:t xml:space="preserve"> Минтранса России от 09.12.2021 N 436)</w:t>
      </w:r>
    </w:p>
    <w:p w:rsidR="00AB3192" w:rsidRDefault="00AB3192">
      <w:pPr>
        <w:pStyle w:val="ConsPlusNormal"/>
        <w:spacing w:before="220"/>
        <w:ind w:firstLine="540"/>
        <w:jc w:val="both"/>
      </w:pPr>
      <w:r>
        <w:t>13. Должностное лицо органа по выдаче свидетельств, ответственное за выдачу свидетельств:</w:t>
      </w:r>
    </w:p>
    <w:p w:rsidR="00AB3192" w:rsidRDefault="00AB3192">
      <w:pPr>
        <w:pStyle w:val="ConsPlusNormal"/>
        <w:spacing w:before="220"/>
        <w:ind w:firstLine="540"/>
        <w:jc w:val="both"/>
      </w:pPr>
      <w:r>
        <w:t xml:space="preserve">выдает (направляет по почте) оформленное свидетельство лицу, подавшему представление </w:t>
      </w:r>
      <w:r>
        <w:lastRenderedPageBreak/>
        <w:t>(заявление на выдачу свидетельства);</w:t>
      </w:r>
    </w:p>
    <w:p w:rsidR="00AB3192" w:rsidRDefault="00AB3192">
      <w:pPr>
        <w:pStyle w:val="ConsPlusNormal"/>
        <w:spacing w:before="220"/>
        <w:ind w:firstLine="540"/>
        <w:jc w:val="both"/>
      </w:pPr>
      <w:r>
        <w:t>обеспечивает хранение представления (заявления на выдачу свидетельства) и прилагаемых к нему документов.</w:t>
      </w: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both"/>
            </w:pPr>
            <w:r>
              <w:rPr>
                <w:color w:val="392C69"/>
              </w:rPr>
              <w:t>КонсультантПлюс: примечание.</w:t>
            </w:r>
          </w:p>
          <w:p w:rsidR="00AB3192" w:rsidRDefault="00AB3192">
            <w:pPr>
              <w:pStyle w:val="ConsPlusNormal"/>
              <w:jc w:val="both"/>
            </w:pPr>
            <w:r>
              <w:rPr>
                <w:color w:val="392C69"/>
              </w:rPr>
              <w:t>Свидетельства авиационного персонала гражданской авиации, оформленные и выданные с 15.04.2014 до 27.01.2019, сохраняют юридическую силу (</w:t>
            </w:r>
            <w:hyperlink r:id="rId48">
              <w:r>
                <w:rPr>
                  <w:color w:val="0000FF"/>
                </w:rPr>
                <w:t>Приказ</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spacing w:before="280"/>
        <w:jc w:val="right"/>
        <w:outlineLvl w:val="1"/>
      </w:pPr>
      <w:r>
        <w:t>Приложение N 1</w:t>
      </w:r>
    </w:p>
    <w:p w:rsidR="00AB3192" w:rsidRDefault="00AB3192">
      <w:pPr>
        <w:pStyle w:val="ConsPlusNormal"/>
        <w:jc w:val="right"/>
      </w:pPr>
      <w:r>
        <w:t>к Федеральным авиационным правилам</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proofErr w:type="gramStart"/>
            <w:r>
              <w:rPr>
                <w:color w:val="392C69"/>
              </w:rPr>
              <w:t xml:space="preserve">(в ред. Приказов Минтранса России от 17.12.2018 </w:t>
            </w:r>
            <w:hyperlink r:id="rId49">
              <w:r>
                <w:rPr>
                  <w:color w:val="0000FF"/>
                </w:rPr>
                <w:t>N 453</w:t>
              </w:r>
            </w:hyperlink>
            <w:r>
              <w:rPr>
                <w:color w:val="392C69"/>
              </w:rPr>
              <w:t>,</w:t>
            </w:r>
            <w:proofErr w:type="gramEnd"/>
          </w:p>
          <w:p w:rsidR="00AB3192" w:rsidRDefault="00AB3192">
            <w:pPr>
              <w:pStyle w:val="ConsPlusNormal"/>
              <w:jc w:val="center"/>
            </w:pPr>
            <w:r>
              <w:rPr>
                <w:color w:val="392C69"/>
              </w:rPr>
              <w:t xml:space="preserve">от 09.12.2021 </w:t>
            </w:r>
            <w:hyperlink r:id="rId50">
              <w:r>
                <w:rPr>
                  <w:color w:val="0000FF"/>
                </w:rPr>
                <w:t>N 436</w:t>
              </w:r>
            </w:hyperlink>
            <w:r>
              <w:rPr>
                <w:color w:val="392C69"/>
              </w:rPr>
              <w:t xml:space="preserve">, от 01.08.2022 </w:t>
            </w:r>
            <w:hyperlink r:id="rId51">
              <w:r>
                <w:rPr>
                  <w:color w:val="0000FF"/>
                </w:rPr>
                <w:t>N 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52">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bookmarkStart w:id="1" w:name="P298"/>
      <w:bookmarkEnd w:id="1"/>
      <w:r>
        <w:t>Форма свидетельства</w:t>
      </w:r>
    </w:p>
    <w:p w:rsidR="00AB3192" w:rsidRDefault="00AB3192">
      <w:pPr>
        <w:pStyle w:val="ConsPlusNormal"/>
        <w:jc w:val="center"/>
      </w:pPr>
      <w:r>
        <w:t>частного пилота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proofErr w:type="gramStart"/>
      <w:r>
        <w:rPr>
          <w:sz w:val="14"/>
        </w:rPr>
        <w:t>│               RUSSIAN FEDERATION               │ │ самолет с одним двигателем, сухопутный (single │</w:t>
      </w:r>
      <w:proofErr w:type="gramEnd"/>
    </w:p>
    <w:p w:rsidR="00AB3192" w:rsidRDefault="00AB3192">
      <w:pPr>
        <w:pStyle w:val="ConsPlusNonformat"/>
        <w:jc w:val="both"/>
      </w:pPr>
      <w:proofErr w:type="gramStart"/>
      <w:r>
        <w:rPr>
          <w:sz w:val="14"/>
        </w:rPr>
        <w:t>│                                                │ │ engine land);                                  │</w:t>
      </w:r>
      <w:proofErr w:type="gramEnd"/>
    </w:p>
    <w:p w:rsidR="00AB3192" w:rsidRDefault="00AB3192">
      <w:pPr>
        <w:pStyle w:val="ConsPlusNonformat"/>
        <w:jc w:val="both"/>
      </w:pPr>
      <w:r>
        <w:rPr>
          <w:sz w:val="14"/>
        </w:rPr>
        <w:t xml:space="preserve">│                II. </w:t>
      </w:r>
      <w:proofErr w:type="gramStart"/>
      <w:r>
        <w:rPr>
          <w:sz w:val="14"/>
        </w:rPr>
        <w:t>СВИДЕТЕЛЬСТВО               │ │ гидросамолет многодвигательный, (multiengine   │</w:t>
      </w:r>
      <w:proofErr w:type="gramEnd"/>
    </w:p>
    <w:p w:rsidR="00AB3192" w:rsidRDefault="00AB3192">
      <w:pPr>
        <w:pStyle w:val="ConsPlusNonformat"/>
        <w:jc w:val="both"/>
      </w:pPr>
      <w:proofErr w:type="gramStart"/>
      <w:r>
        <w:rPr>
          <w:sz w:val="14"/>
        </w:rPr>
        <w:t>│                 ЧАСТНОГО ПИЛОТА                │ │ sea);                                          │</w:t>
      </w:r>
      <w:proofErr w:type="gramEnd"/>
    </w:p>
    <w:p w:rsidR="00AB3192" w:rsidRDefault="00AB3192">
      <w:pPr>
        <w:pStyle w:val="ConsPlusNonformat"/>
        <w:jc w:val="both"/>
      </w:pPr>
      <w:r>
        <w:rPr>
          <w:sz w:val="14"/>
        </w:rPr>
        <w:t>│                  PRIVATE PILOT                 │ │ АН-2 (AN2);                                    │</w:t>
      </w:r>
    </w:p>
    <w:p w:rsidR="00AB3192" w:rsidRDefault="00AB3192">
      <w:pPr>
        <w:pStyle w:val="ConsPlusNonformat"/>
        <w:jc w:val="both"/>
      </w:pPr>
      <w:r>
        <w:rPr>
          <w:sz w:val="14"/>
        </w:rPr>
        <w:t>│                     LICENCE                    │ │ полеты по правилам полетов по приборам -       │</w:t>
      </w:r>
    </w:p>
    <w:p w:rsidR="00AB3192" w:rsidRDefault="00AB3192">
      <w:pPr>
        <w:pStyle w:val="ConsPlusNonformat"/>
        <w:jc w:val="both"/>
      </w:pPr>
      <w:r>
        <w:rPr>
          <w:sz w:val="14"/>
        </w:rPr>
        <w:t>│                                                │ │ самолет (instrument airplane);                 │</w:t>
      </w:r>
    </w:p>
    <w:p w:rsidR="00AB3192" w:rsidRDefault="00AB3192">
      <w:pPr>
        <w:pStyle w:val="ConsPlusNonformat"/>
        <w:jc w:val="both"/>
      </w:pPr>
      <w:r>
        <w:rPr>
          <w:sz w:val="14"/>
        </w:rPr>
        <w:t>│ IV. Обладатель свидетельства (Name of holder): │ │ Инструктор Як-18Т (Instructor Yak-18T).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XIII. Примечания (Remarks):                    │</w:t>
      </w:r>
    </w:p>
    <w:p w:rsidR="00AB3192" w:rsidRDefault="00AB3192">
      <w:pPr>
        <w:pStyle w:val="ConsPlusNonformat"/>
        <w:jc w:val="both"/>
      </w:pPr>
      <w:proofErr w:type="gramStart"/>
      <w:r>
        <w:rPr>
          <w:sz w:val="14"/>
        </w:rPr>
        <w:t>│                                                │ │ Владение  английским  языком (English language │</w:t>
      </w:r>
      <w:proofErr w:type="gramEnd"/>
    </w:p>
    <w:p w:rsidR="00AB3192" w:rsidRDefault="00AB3192">
      <w:pPr>
        <w:pStyle w:val="ConsPlusNonformat"/>
        <w:jc w:val="both"/>
      </w:pPr>
      <w:r>
        <w:rPr>
          <w:sz w:val="14"/>
        </w:rPr>
        <w:t xml:space="preserve">│ IVa. </w:t>
      </w:r>
      <w:proofErr w:type="gramStart"/>
      <w:r>
        <w:rPr>
          <w:sz w:val="14"/>
        </w:rPr>
        <w:t>Дата рождения обладателя свидетельства    │ │ proficiency)  -   4   уровень   (level),  срок │</w:t>
      </w:r>
      <w:proofErr w:type="gramEnd"/>
    </w:p>
    <w:p w:rsidR="00AB3192" w:rsidRDefault="00AB3192">
      <w:pPr>
        <w:pStyle w:val="ConsPlusNonformat"/>
        <w:jc w:val="both"/>
      </w:pPr>
      <w:proofErr w:type="gramStart"/>
      <w:r w:rsidRPr="00AB3192">
        <w:rPr>
          <w:sz w:val="14"/>
          <w:lang w:val="en-US"/>
        </w:rPr>
        <w:t xml:space="preserve">│ (Date of birth) 20.07.1980                     │ │ </w:t>
      </w:r>
      <w:r>
        <w:rPr>
          <w:sz w:val="14"/>
        </w:rPr>
        <w:t>действия</w:t>
      </w:r>
      <w:r w:rsidRPr="00AB3192">
        <w:rPr>
          <w:sz w:val="14"/>
          <w:lang w:val="en-US"/>
        </w:rPr>
        <w:t xml:space="preserve"> (Valid To) 01.04.2016.</w:t>
      </w:r>
      <w:proofErr w:type="gramEnd"/>
      <w:r w:rsidRPr="00AB3192">
        <w:rPr>
          <w:sz w:val="14"/>
          <w:lang w:val="en-US"/>
        </w:rPr>
        <w:t xml:space="preserve">                </w:t>
      </w:r>
      <w:r>
        <w:rPr>
          <w:sz w:val="14"/>
        </w:rPr>
        <w:t>│</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53">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54">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коммерческого пилота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proofErr w:type="gramStart"/>
      <w:r>
        <w:rPr>
          <w:sz w:val="14"/>
        </w:rPr>
        <w:t>│               RUSSIAN FEDERATION               │ │ самолет с одним двигателем, сухопутный (single │</w:t>
      </w:r>
      <w:proofErr w:type="gramEnd"/>
    </w:p>
    <w:p w:rsidR="00AB3192" w:rsidRDefault="00AB3192">
      <w:pPr>
        <w:pStyle w:val="ConsPlusNonformat"/>
        <w:jc w:val="both"/>
      </w:pPr>
      <w:proofErr w:type="gramStart"/>
      <w:r>
        <w:rPr>
          <w:sz w:val="14"/>
        </w:rPr>
        <w:t>│                                                │ │ engine land);                                  │</w:t>
      </w:r>
      <w:proofErr w:type="gramEnd"/>
    </w:p>
    <w:p w:rsidR="00AB3192" w:rsidRDefault="00AB3192">
      <w:pPr>
        <w:pStyle w:val="ConsPlusNonformat"/>
        <w:jc w:val="both"/>
      </w:pPr>
      <w:r>
        <w:rPr>
          <w:sz w:val="14"/>
        </w:rPr>
        <w:t xml:space="preserve">│                II. </w:t>
      </w:r>
      <w:proofErr w:type="gramStart"/>
      <w:r>
        <w:rPr>
          <w:sz w:val="14"/>
        </w:rPr>
        <w:t>СВИДЕТЕЛЬСТВО               │ │ гидросамолет многодвигательный, (multiengine   │</w:t>
      </w:r>
      <w:proofErr w:type="gramEnd"/>
    </w:p>
    <w:p w:rsidR="00AB3192" w:rsidRDefault="00AB3192">
      <w:pPr>
        <w:pStyle w:val="ConsPlusNonformat"/>
        <w:jc w:val="both"/>
      </w:pPr>
      <w:proofErr w:type="gramStart"/>
      <w:r>
        <w:rPr>
          <w:sz w:val="14"/>
        </w:rPr>
        <w:t>│              КОММЕРЧЕСКОГО ПИЛОТА              │ │ sea);                                          │</w:t>
      </w:r>
      <w:proofErr w:type="gramEnd"/>
    </w:p>
    <w:p w:rsidR="00AB3192" w:rsidRDefault="00AB3192">
      <w:pPr>
        <w:pStyle w:val="ConsPlusNonformat"/>
        <w:jc w:val="both"/>
      </w:pPr>
      <w:r>
        <w:rPr>
          <w:sz w:val="14"/>
        </w:rPr>
        <w:t>│                COMMERCIAL PILOT                │ │ АН-24, АН-26, АН-32 (AN24/26/32) Co-pilot;     │</w:t>
      </w:r>
    </w:p>
    <w:p w:rsidR="00AB3192" w:rsidRDefault="00AB3192">
      <w:pPr>
        <w:pStyle w:val="ConsPlusNonformat"/>
        <w:jc w:val="both"/>
      </w:pPr>
      <w:r>
        <w:rPr>
          <w:sz w:val="14"/>
        </w:rPr>
        <w:t>│                     LICENCE                    │ │ полеты по правилам полетов по приборам -       │</w:t>
      </w:r>
    </w:p>
    <w:p w:rsidR="00AB3192" w:rsidRDefault="00AB3192">
      <w:pPr>
        <w:pStyle w:val="ConsPlusNonformat"/>
        <w:jc w:val="both"/>
      </w:pPr>
      <w:r>
        <w:rPr>
          <w:sz w:val="14"/>
        </w:rPr>
        <w:t>│                                                │ │ самолет (instrument airplane).                 │</w:t>
      </w:r>
    </w:p>
    <w:p w:rsidR="00AB3192" w:rsidRDefault="00AB3192">
      <w:pPr>
        <w:pStyle w:val="ConsPlusNonformat"/>
        <w:jc w:val="both"/>
      </w:pPr>
      <w:r>
        <w:rPr>
          <w:sz w:val="14"/>
        </w:rPr>
        <w:t>│ IV. Обладатель свидетельства (Name of holder): │ │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XIII. Примечания (Remarks):                    │</w:t>
      </w:r>
    </w:p>
    <w:p w:rsidR="00AB3192" w:rsidRDefault="00AB3192">
      <w:pPr>
        <w:pStyle w:val="ConsPlusNonformat"/>
        <w:jc w:val="both"/>
      </w:pPr>
      <w:proofErr w:type="gramStart"/>
      <w:r>
        <w:rPr>
          <w:sz w:val="14"/>
        </w:rPr>
        <w:t>│                                                │ │ Владение  английским  языком (English language │</w:t>
      </w:r>
      <w:proofErr w:type="gramEnd"/>
    </w:p>
    <w:p w:rsidR="00AB3192" w:rsidRDefault="00AB3192">
      <w:pPr>
        <w:pStyle w:val="ConsPlusNonformat"/>
        <w:jc w:val="both"/>
      </w:pPr>
      <w:r>
        <w:rPr>
          <w:sz w:val="14"/>
        </w:rPr>
        <w:t xml:space="preserve">│ IVa. </w:t>
      </w:r>
      <w:proofErr w:type="gramStart"/>
      <w:r>
        <w:rPr>
          <w:sz w:val="14"/>
        </w:rPr>
        <w:t>Дата рождения обладателя свидетельства    │ │ proficiency)  -   4   уровень   (level),  срок │</w:t>
      </w:r>
      <w:proofErr w:type="gramEnd"/>
    </w:p>
    <w:p w:rsidR="00AB3192" w:rsidRDefault="00AB3192">
      <w:pPr>
        <w:pStyle w:val="ConsPlusNonformat"/>
        <w:jc w:val="both"/>
      </w:pPr>
      <w:proofErr w:type="gramStart"/>
      <w:r w:rsidRPr="00AB3192">
        <w:rPr>
          <w:sz w:val="14"/>
          <w:lang w:val="en-US"/>
        </w:rPr>
        <w:t xml:space="preserve">│ (Date of birth) 20.07.1980                     │ │ </w:t>
      </w:r>
      <w:r>
        <w:rPr>
          <w:sz w:val="14"/>
        </w:rPr>
        <w:t>действия</w:t>
      </w:r>
      <w:r w:rsidRPr="00AB3192">
        <w:rPr>
          <w:sz w:val="14"/>
          <w:lang w:val="en-US"/>
        </w:rPr>
        <w:t xml:space="preserve"> (Valid To) 01.04.2016.</w:t>
      </w:r>
      <w:proofErr w:type="gramEnd"/>
      <w:r w:rsidRPr="00AB3192">
        <w:rPr>
          <w:sz w:val="14"/>
          <w:lang w:val="en-US"/>
        </w:rPr>
        <w:t xml:space="preserve">                </w:t>
      </w:r>
      <w:r>
        <w:rPr>
          <w:sz w:val="14"/>
        </w:rPr>
        <w:t>│</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55">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56">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пилота многочленного экипажа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Pr="00AB3192" w:rsidRDefault="00AB3192">
      <w:pPr>
        <w:pStyle w:val="ConsPlusNonformat"/>
        <w:jc w:val="both"/>
        <w:rPr>
          <w:lang w:val="en-US"/>
        </w:rPr>
      </w:pPr>
      <w:r w:rsidRPr="00AB3192">
        <w:rPr>
          <w:sz w:val="14"/>
          <w:lang w:val="en-US"/>
        </w:rPr>
        <w:t>│               RUSSIAN FEDERATION               │ │                                                │</w:t>
      </w:r>
    </w:p>
    <w:p w:rsidR="00AB3192" w:rsidRPr="00AB3192" w:rsidRDefault="00AB3192">
      <w:pPr>
        <w:pStyle w:val="ConsPlusNonformat"/>
        <w:jc w:val="both"/>
        <w:rPr>
          <w:lang w:val="en-US"/>
        </w:rPr>
      </w:pPr>
      <w:proofErr w:type="gramStart"/>
      <w:r w:rsidRPr="00AB3192">
        <w:rPr>
          <w:sz w:val="14"/>
          <w:lang w:val="en-US"/>
        </w:rPr>
        <w:t xml:space="preserve">│                                                │ │ </w:t>
      </w:r>
      <w:r>
        <w:rPr>
          <w:sz w:val="14"/>
        </w:rPr>
        <w:t>Ту</w:t>
      </w:r>
      <w:r w:rsidRPr="00AB3192">
        <w:rPr>
          <w:sz w:val="14"/>
          <w:lang w:val="en-US"/>
        </w:rPr>
        <w:t>-204</w:t>
      </w:r>
      <w:r>
        <w:rPr>
          <w:sz w:val="14"/>
        </w:rPr>
        <w:t>СМ</w:t>
      </w:r>
      <w:r w:rsidRPr="00AB3192">
        <w:rPr>
          <w:sz w:val="14"/>
          <w:lang w:val="en-US"/>
        </w:rPr>
        <w:t xml:space="preserve"> (TU204/214).</w:t>
      </w:r>
      <w:proofErr w:type="gramEnd"/>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xml:space="preserve">│                II. </w:t>
      </w:r>
      <w:r>
        <w:rPr>
          <w:sz w:val="14"/>
        </w:rPr>
        <w:t>СВИДЕТЕЛЬСТВО</w:t>
      </w:r>
      <w:r w:rsidRPr="00AB3192">
        <w:rPr>
          <w:sz w:val="14"/>
          <w:lang w:val="en-US"/>
        </w:rPr>
        <w:t xml:space="preserve">               │ │                                                │</w:t>
      </w:r>
    </w:p>
    <w:p w:rsidR="00AB3192" w:rsidRPr="00AB3192" w:rsidRDefault="00AB3192">
      <w:pPr>
        <w:pStyle w:val="ConsPlusNonformat"/>
        <w:jc w:val="both"/>
        <w:rPr>
          <w:lang w:val="en-US"/>
        </w:rPr>
      </w:pPr>
      <w:r w:rsidRPr="00AB3192">
        <w:rPr>
          <w:sz w:val="14"/>
          <w:lang w:val="en-US"/>
        </w:rPr>
        <w:t xml:space="preserve">│           </w:t>
      </w:r>
      <w:r>
        <w:rPr>
          <w:sz w:val="14"/>
        </w:rPr>
        <w:t>ПИЛОТА</w:t>
      </w:r>
      <w:r w:rsidRPr="00AB3192">
        <w:rPr>
          <w:sz w:val="14"/>
          <w:lang w:val="en-US"/>
        </w:rPr>
        <w:t xml:space="preserve"> </w:t>
      </w:r>
      <w:r>
        <w:rPr>
          <w:sz w:val="14"/>
        </w:rPr>
        <w:t>МНОГОЧЛЕННОГО</w:t>
      </w:r>
      <w:r w:rsidRPr="00AB3192">
        <w:rPr>
          <w:sz w:val="14"/>
          <w:lang w:val="en-US"/>
        </w:rPr>
        <w:t xml:space="preserve"> </w:t>
      </w:r>
      <w:r>
        <w:rPr>
          <w:sz w:val="14"/>
        </w:rPr>
        <w:t>ЭКИПАЖА</w:t>
      </w:r>
      <w:r w:rsidRPr="00AB3192">
        <w:rPr>
          <w:sz w:val="14"/>
          <w:lang w:val="en-US"/>
        </w:rPr>
        <w:t xml:space="preserve">         │ │                                                │</w:t>
      </w:r>
    </w:p>
    <w:p w:rsidR="00AB3192" w:rsidRPr="00AB3192" w:rsidRDefault="00AB3192">
      <w:pPr>
        <w:pStyle w:val="ConsPlusNonformat"/>
        <w:jc w:val="both"/>
        <w:rPr>
          <w:lang w:val="en-US"/>
        </w:rPr>
      </w:pPr>
      <w:r w:rsidRPr="00AB3192">
        <w:rPr>
          <w:sz w:val="14"/>
          <w:lang w:val="en-US"/>
        </w:rPr>
        <w:t>│                MULTI-CREW PILOT                │ │                                                │</w:t>
      </w:r>
    </w:p>
    <w:p w:rsidR="00AB3192" w:rsidRPr="00AB3192" w:rsidRDefault="00AB3192">
      <w:pPr>
        <w:pStyle w:val="ConsPlusNonformat"/>
        <w:jc w:val="both"/>
        <w:rPr>
          <w:lang w:val="en-US"/>
        </w:rPr>
      </w:pPr>
      <w:r w:rsidRPr="00AB3192">
        <w:rPr>
          <w:sz w:val="14"/>
          <w:lang w:val="en-US"/>
        </w:rPr>
        <w:t>│                     LICENCE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IV. </w:t>
      </w:r>
      <w:r>
        <w:rPr>
          <w:sz w:val="14"/>
        </w:rPr>
        <w:t>Обладатель</w:t>
      </w:r>
      <w:r w:rsidRPr="00AB3192">
        <w:rPr>
          <w:sz w:val="14"/>
          <w:lang w:val="en-US"/>
        </w:rPr>
        <w:t xml:space="preserve"> </w:t>
      </w:r>
      <w:r>
        <w:rPr>
          <w:sz w:val="14"/>
        </w:rPr>
        <w:t>свидетельства</w:t>
      </w:r>
      <w:r w:rsidRPr="00AB3192">
        <w:rPr>
          <w:sz w:val="14"/>
          <w:lang w:val="en-US"/>
        </w:rPr>
        <w:t xml:space="preserve"> (Name of holder)  │ │                                                │</w:t>
      </w:r>
    </w:p>
    <w:p w:rsidR="00AB3192" w:rsidRDefault="00AB3192">
      <w:pPr>
        <w:pStyle w:val="ConsPlusNonformat"/>
        <w:jc w:val="both"/>
      </w:pPr>
      <w:r>
        <w:rPr>
          <w:sz w:val="14"/>
        </w:rPr>
        <w:t>│ ИВАНОВ Иван Иванович                           │ │ XIII. Примечания (Remarks):                    │</w:t>
      </w:r>
    </w:p>
    <w:p w:rsidR="00AB3192" w:rsidRDefault="00AB3192">
      <w:pPr>
        <w:pStyle w:val="ConsPlusNonformat"/>
        <w:jc w:val="both"/>
      </w:pPr>
      <w:r>
        <w:rPr>
          <w:sz w:val="14"/>
        </w:rPr>
        <w:t xml:space="preserve">│ IVANOV Ivan I.                                 │ │ </w:t>
      </w:r>
      <w:proofErr w:type="gramStart"/>
      <w:r>
        <w:rPr>
          <w:sz w:val="14"/>
        </w:rPr>
        <w:t>Владение  английским  языком (English language │</w:t>
      </w:r>
      <w:proofErr w:type="gramEnd"/>
    </w:p>
    <w:p w:rsidR="00AB3192" w:rsidRDefault="00AB3192">
      <w:pPr>
        <w:pStyle w:val="ConsPlusNonformat"/>
        <w:jc w:val="both"/>
      </w:pPr>
      <w:proofErr w:type="gramStart"/>
      <w:r>
        <w:rPr>
          <w:sz w:val="14"/>
        </w:rPr>
        <w:t>│                                                │ │ proficiency)  -   4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01.04.2016.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57">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lastRenderedPageBreak/>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58">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линейного пилота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Pr="00AB3192" w:rsidRDefault="00AB3192">
      <w:pPr>
        <w:pStyle w:val="ConsPlusNonformat"/>
        <w:jc w:val="both"/>
        <w:rPr>
          <w:lang w:val="en-US"/>
        </w:rPr>
      </w:pPr>
      <w:r w:rsidRPr="00AB3192">
        <w:rPr>
          <w:sz w:val="14"/>
          <w:lang w:val="en-US"/>
        </w:rPr>
        <w:t xml:space="preserve">│               RUSSIAN FEDERATION               │ │ </w:t>
      </w:r>
      <w:r>
        <w:rPr>
          <w:sz w:val="14"/>
        </w:rPr>
        <w:t>А</w:t>
      </w:r>
      <w:r w:rsidRPr="00AB3192">
        <w:rPr>
          <w:sz w:val="14"/>
          <w:lang w:val="en-US"/>
        </w:rPr>
        <w:t xml:space="preserve">-318, </w:t>
      </w:r>
      <w:r>
        <w:rPr>
          <w:sz w:val="14"/>
        </w:rPr>
        <w:t>А</w:t>
      </w:r>
      <w:r w:rsidRPr="00AB3192">
        <w:rPr>
          <w:sz w:val="14"/>
          <w:lang w:val="en-US"/>
        </w:rPr>
        <w:t xml:space="preserve">-319, </w:t>
      </w:r>
      <w:r>
        <w:rPr>
          <w:sz w:val="14"/>
        </w:rPr>
        <w:t>А</w:t>
      </w:r>
      <w:r w:rsidRPr="00AB3192">
        <w:rPr>
          <w:sz w:val="14"/>
          <w:lang w:val="en-US"/>
        </w:rPr>
        <w:t xml:space="preserve">-320, </w:t>
      </w:r>
      <w:r>
        <w:rPr>
          <w:sz w:val="14"/>
        </w:rPr>
        <w:t>А</w:t>
      </w:r>
      <w:r w:rsidRPr="00AB3192">
        <w:rPr>
          <w:sz w:val="14"/>
          <w:lang w:val="en-US"/>
        </w:rPr>
        <w:t>-321 (A318/319/320/321); │</w:t>
      </w:r>
    </w:p>
    <w:p w:rsidR="00AB3192" w:rsidRDefault="00AB3192">
      <w:pPr>
        <w:pStyle w:val="ConsPlusNonformat"/>
        <w:jc w:val="both"/>
      </w:pPr>
      <w:r>
        <w:rPr>
          <w:sz w:val="14"/>
        </w:rPr>
        <w:t>│                                                │ │ Инструктор А-318, А-319, А-320, А-321          │</w:t>
      </w:r>
    </w:p>
    <w:p w:rsidR="00AB3192" w:rsidRDefault="00AB3192">
      <w:pPr>
        <w:pStyle w:val="ConsPlusNonformat"/>
        <w:jc w:val="both"/>
      </w:pPr>
      <w:r>
        <w:rPr>
          <w:sz w:val="14"/>
        </w:rPr>
        <w:t>│                II. СВИДЕТЕЛЬСТВО               │ │ (Instructor A318/319/320/321).                 │</w:t>
      </w:r>
    </w:p>
    <w:p w:rsidR="00AB3192" w:rsidRDefault="00AB3192">
      <w:pPr>
        <w:pStyle w:val="ConsPlusNonformat"/>
        <w:jc w:val="both"/>
      </w:pPr>
      <w:r>
        <w:rPr>
          <w:sz w:val="14"/>
        </w:rPr>
        <w:t>│                 ЛИНЕЙНОГО ПИЛОТА               │ │                                                │</w:t>
      </w:r>
    </w:p>
    <w:p w:rsidR="00AB3192" w:rsidRDefault="00AB3192">
      <w:pPr>
        <w:pStyle w:val="ConsPlusNonformat"/>
        <w:jc w:val="both"/>
      </w:pPr>
      <w:r>
        <w:rPr>
          <w:sz w:val="14"/>
        </w:rPr>
        <w:t>│              AIRLINE TRANSPORT PILOT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w:t>
      </w:r>
    </w:p>
    <w:p w:rsidR="00AB3192" w:rsidRDefault="00AB3192">
      <w:pPr>
        <w:pStyle w:val="ConsPlusNonformat"/>
        <w:jc w:val="both"/>
      </w:pPr>
      <w:r>
        <w:rPr>
          <w:sz w:val="14"/>
        </w:rPr>
        <w:t>│ ИВАНОВ Иван Иванович                           │ │ XIII. Примечания (Remarks):                    │</w:t>
      </w:r>
    </w:p>
    <w:p w:rsidR="00AB3192" w:rsidRDefault="00AB3192">
      <w:pPr>
        <w:pStyle w:val="ConsPlusNonformat"/>
        <w:jc w:val="both"/>
      </w:pPr>
      <w:r>
        <w:rPr>
          <w:sz w:val="14"/>
        </w:rPr>
        <w:t xml:space="preserve">│ IVANOV Ivan I.                                 │ │ </w:t>
      </w:r>
      <w:proofErr w:type="gramStart"/>
      <w:r>
        <w:rPr>
          <w:sz w:val="14"/>
        </w:rPr>
        <w:t>Владение  английским языком  (English language │</w:t>
      </w:r>
      <w:proofErr w:type="gramEnd"/>
    </w:p>
    <w:p w:rsidR="00AB3192" w:rsidRDefault="00AB3192">
      <w:pPr>
        <w:pStyle w:val="ConsPlusNonformat"/>
        <w:jc w:val="both"/>
      </w:pPr>
      <w:proofErr w:type="gramStart"/>
      <w:r>
        <w:rPr>
          <w:sz w:val="14"/>
        </w:rPr>
        <w:t>│                                                │ │ proficiency)  -   5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01.04.2019.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59">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60">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пилота планера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Полеты по правилам полетов по приборам         │</w:t>
      </w:r>
    </w:p>
    <w:p w:rsidR="00AB3192" w:rsidRDefault="00AB3192">
      <w:pPr>
        <w:pStyle w:val="ConsPlusNonformat"/>
        <w:jc w:val="both"/>
      </w:pPr>
      <w:r>
        <w:rPr>
          <w:sz w:val="14"/>
        </w:rPr>
        <w:t>│                II. СВИДЕТЕЛЬСТВО               │ │ (instrument);                                  │</w:t>
      </w:r>
    </w:p>
    <w:p w:rsidR="00AB3192" w:rsidRDefault="00AB3192">
      <w:pPr>
        <w:pStyle w:val="ConsPlusNonformat"/>
        <w:jc w:val="both"/>
      </w:pPr>
      <w:r>
        <w:rPr>
          <w:sz w:val="14"/>
        </w:rPr>
        <w:t>│                  ПИЛОТА ПЛАНЕРА                │ │ Инструктор (Instructor).                       │</w:t>
      </w:r>
    </w:p>
    <w:p w:rsidR="00AB3192" w:rsidRDefault="00AB3192">
      <w:pPr>
        <w:pStyle w:val="ConsPlusNonformat"/>
        <w:jc w:val="both"/>
      </w:pPr>
      <w:r>
        <w:rPr>
          <w:sz w:val="14"/>
        </w:rPr>
        <w:t>│                   GLIDER PILOT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w:t>
      </w:r>
    </w:p>
    <w:p w:rsidR="00AB3192" w:rsidRPr="00AB3192" w:rsidRDefault="00AB3192">
      <w:pPr>
        <w:pStyle w:val="ConsPlusNonformat"/>
        <w:jc w:val="both"/>
        <w:rPr>
          <w:lang w:val="en-US"/>
        </w:rPr>
      </w:pPr>
      <w:r>
        <w:rPr>
          <w:sz w:val="14"/>
        </w:rPr>
        <w:t>│ ИВАНОВ Иван Иванович                           │ │ XIII. Примечания</w:t>
      </w:r>
      <w:r w:rsidRPr="00AB3192">
        <w:rPr>
          <w:sz w:val="14"/>
          <w:lang w:val="en-US"/>
        </w:rPr>
        <w:t xml:space="preserve"> (Remarks)                     │</w:t>
      </w:r>
    </w:p>
    <w:p w:rsidR="00AB3192" w:rsidRDefault="00AB3192">
      <w:pPr>
        <w:pStyle w:val="ConsPlusNonformat"/>
        <w:jc w:val="both"/>
      </w:pPr>
      <w:r w:rsidRPr="00AB3192">
        <w:rPr>
          <w:sz w:val="14"/>
          <w:lang w:val="en-US"/>
        </w:rPr>
        <w:t xml:space="preserve">│ IVANOV Ivan I.                                 </w:t>
      </w:r>
      <w:proofErr w:type="gramStart"/>
      <w:r>
        <w:rPr>
          <w:sz w:val="14"/>
        </w:rPr>
        <w:t>│ │ Владение  английским  языком (English language │</w:t>
      </w:r>
      <w:proofErr w:type="gramEnd"/>
    </w:p>
    <w:p w:rsidR="00AB3192" w:rsidRDefault="00AB3192">
      <w:pPr>
        <w:pStyle w:val="ConsPlusNonformat"/>
        <w:jc w:val="both"/>
      </w:pPr>
      <w:proofErr w:type="gramStart"/>
      <w:r>
        <w:rPr>
          <w:sz w:val="14"/>
        </w:rPr>
        <w:lastRenderedPageBreak/>
        <w:t>│                                                │ │ proficiency)  -   4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01.04.2016.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61">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62">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пилота свободного аэростата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Инструктор (Instructor).                       │</w:t>
      </w:r>
    </w:p>
    <w:p w:rsidR="00AB3192" w:rsidRDefault="00AB3192">
      <w:pPr>
        <w:pStyle w:val="ConsPlusNonformat"/>
        <w:jc w:val="both"/>
      </w:pPr>
      <w:r>
        <w:rPr>
          <w:sz w:val="14"/>
        </w:rPr>
        <w:t>│                II. СВИДЕТЕЛЬСТВО               │ │                                                │</w:t>
      </w:r>
    </w:p>
    <w:p w:rsidR="00AB3192" w:rsidRDefault="00AB3192">
      <w:pPr>
        <w:pStyle w:val="ConsPlusNonformat"/>
        <w:jc w:val="both"/>
      </w:pPr>
      <w:r>
        <w:rPr>
          <w:sz w:val="14"/>
        </w:rPr>
        <w:t>│           ПИЛОТА СВОБОДНОГО АЭРОСТАТА          │ │                                                │</w:t>
      </w:r>
    </w:p>
    <w:p w:rsidR="00AB3192" w:rsidRDefault="00AB3192">
      <w:pPr>
        <w:pStyle w:val="ConsPlusNonformat"/>
        <w:jc w:val="both"/>
      </w:pPr>
      <w:r>
        <w:rPr>
          <w:sz w:val="14"/>
        </w:rPr>
        <w:t>│               FREE BALLOON PILOT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w:t>
      </w:r>
    </w:p>
    <w:p w:rsidR="00AB3192" w:rsidRDefault="00AB3192">
      <w:pPr>
        <w:pStyle w:val="ConsPlusNonformat"/>
        <w:jc w:val="both"/>
      </w:pPr>
      <w:r>
        <w:rPr>
          <w:sz w:val="14"/>
        </w:rPr>
        <w:t>│ ИВАНОВ Иван Иванович                           │ │ XIII. Примечания (Remarks):                    │</w:t>
      </w:r>
    </w:p>
    <w:p w:rsidR="00AB3192" w:rsidRDefault="00AB3192">
      <w:pPr>
        <w:pStyle w:val="ConsPlusNonformat"/>
        <w:jc w:val="both"/>
      </w:pPr>
      <w:r>
        <w:rPr>
          <w:sz w:val="14"/>
        </w:rPr>
        <w:t xml:space="preserve">│ IVANOV Ivan I.                                 │ │ </w:t>
      </w:r>
      <w:proofErr w:type="gramStart"/>
      <w:r>
        <w:rPr>
          <w:sz w:val="14"/>
        </w:rPr>
        <w:t>Владение английским  языком  (English language │</w:t>
      </w:r>
      <w:proofErr w:type="gramEnd"/>
    </w:p>
    <w:p w:rsidR="00AB3192" w:rsidRDefault="00AB3192">
      <w:pPr>
        <w:pStyle w:val="ConsPlusNonformat"/>
        <w:jc w:val="both"/>
      </w:pPr>
      <w:proofErr w:type="gramStart"/>
      <w:r>
        <w:rPr>
          <w:sz w:val="14"/>
        </w:rPr>
        <w:t>│                                                │ │ proficiency)  -   4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01.04.2016.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63">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64">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пилота сверхлегкого воздушного судна</w:t>
      </w:r>
    </w:p>
    <w:p w:rsidR="00AB3192" w:rsidRDefault="00AB3192">
      <w:pPr>
        <w:pStyle w:val="ConsPlusNormal"/>
        <w:jc w:val="center"/>
      </w:pPr>
      <w:r>
        <w:t>(с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proofErr w:type="gramStart"/>
      <w:r>
        <w:rPr>
          <w:sz w:val="14"/>
        </w:rPr>
        <w:t>│               RUSSIAN FEDERATION               │ │ СВС с балансирным управлением (дельтаплан,     │</w:t>
      </w:r>
      <w:proofErr w:type="gramEnd"/>
    </w:p>
    <w:p w:rsidR="00AB3192" w:rsidRDefault="00AB3192">
      <w:pPr>
        <w:pStyle w:val="ConsPlusNonformat"/>
        <w:jc w:val="both"/>
      </w:pPr>
      <w:r>
        <w:rPr>
          <w:sz w:val="14"/>
        </w:rPr>
        <w:t>│                                                │ │ дельталет) (weight-shift control);             │</w:t>
      </w:r>
    </w:p>
    <w:p w:rsidR="00AB3192" w:rsidRDefault="00AB3192">
      <w:pPr>
        <w:pStyle w:val="ConsPlusNonformat"/>
        <w:jc w:val="both"/>
      </w:pPr>
      <w:r>
        <w:rPr>
          <w:sz w:val="14"/>
        </w:rPr>
        <w:t>│                II. СВИДЕТЕЛЬСТВО               │ │ инструктор СВС с балансирным управлением       │</w:t>
      </w:r>
    </w:p>
    <w:p w:rsidR="00AB3192" w:rsidRDefault="00AB3192">
      <w:pPr>
        <w:pStyle w:val="ConsPlusNonformat"/>
        <w:jc w:val="both"/>
      </w:pPr>
      <w:proofErr w:type="gramStart"/>
      <w:r>
        <w:rPr>
          <w:sz w:val="14"/>
        </w:rPr>
        <w:t>│      ПИЛОТА СВЕРХЛЕГКОГО ВОЗДУШНОГО СУДНА      │ │ (дельтаплан, дельталет) (instructor            │</w:t>
      </w:r>
      <w:proofErr w:type="gramEnd"/>
    </w:p>
    <w:p w:rsidR="00AB3192" w:rsidRPr="00AB3192" w:rsidRDefault="00AB3192">
      <w:pPr>
        <w:pStyle w:val="ConsPlusNonformat"/>
        <w:jc w:val="both"/>
        <w:rPr>
          <w:lang w:val="en-US"/>
        </w:rPr>
      </w:pPr>
      <w:r w:rsidRPr="00AB3192">
        <w:rPr>
          <w:sz w:val="14"/>
          <w:lang w:val="en-US"/>
        </w:rPr>
        <w:t>│            ULTRALIGHT AIRCRAFT PILOT           │ │ weight-shift control);                         │</w:t>
      </w:r>
    </w:p>
    <w:p w:rsidR="00AB3192" w:rsidRPr="00AB3192" w:rsidRDefault="00AB3192">
      <w:pPr>
        <w:pStyle w:val="ConsPlusNonformat"/>
        <w:jc w:val="both"/>
        <w:rPr>
          <w:lang w:val="en-US"/>
        </w:rPr>
      </w:pPr>
      <w:proofErr w:type="gramStart"/>
      <w:r w:rsidRPr="00AB3192">
        <w:rPr>
          <w:sz w:val="14"/>
          <w:lang w:val="en-US"/>
        </w:rPr>
        <w:t xml:space="preserve">│                     LICENCE                    │ │ </w:t>
      </w:r>
      <w:r>
        <w:rPr>
          <w:sz w:val="14"/>
        </w:rPr>
        <w:t>Авиационные</w:t>
      </w:r>
      <w:r w:rsidRPr="00AB3192">
        <w:rPr>
          <w:sz w:val="14"/>
          <w:lang w:val="en-US"/>
        </w:rPr>
        <w:t xml:space="preserve"> </w:t>
      </w:r>
      <w:r>
        <w:rPr>
          <w:sz w:val="14"/>
        </w:rPr>
        <w:t>работы</w:t>
      </w:r>
      <w:r w:rsidRPr="00AB3192">
        <w:rPr>
          <w:sz w:val="14"/>
          <w:lang w:val="en-US"/>
        </w:rPr>
        <w:t xml:space="preserve"> (Airworks).</w:t>
      </w:r>
      <w:proofErr w:type="gramEnd"/>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IV. </w:t>
      </w:r>
      <w:r>
        <w:rPr>
          <w:sz w:val="14"/>
        </w:rPr>
        <w:t>Обладатель</w:t>
      </w:r>
      <w:r w:rsidRPr="00AB3192">
        <w:rPr>
          <w:sz w:val="14"/>
          <w:lang w:val="en-US"/>
        </w:rPr>
        <w:t xml:space="preserve"> </w:t>
      </w:r>
      <w:r>
        <w:rPr>
          <w:sz w:val="14"/>
        </w:rPr>
        <w:t>свидетельства</w:t>
      </w:r>
      <w:r w:rsidRPr="00AB3192">
        <w:rPr>
          <w:sz w:val="14"/>
          <w:lang w:val="en-US"/>
        </w:rPr>
        <w:t xml:space="preserve"> (Name of holder): │ │                                                │</w:t>
      </w:r>
    </w:p>
    <w:p w:rsidR="00AB3192" w:rsidRDefault="00AB3192">
      <w:pPr>
        <w:pStyle w:val="ConsPlusNonformat"/>
        <w:jc w:val="both"/>
      </w:pPr>
      <w:r>
        <w:rPr>
          <w:sz w:val="14"/>
        </w:rPr>
        <w:t>│ ИВАНОВ Иван Иванович                           │ │ XIII. Примечания (Remarks)                     │</w:t>
      </w:r>
    </w:p>
    <w:p w:rsidR="00AB3192" w:rsidRDefault="00AB3192">
      <w:pPr>
        <w:pStyle w:val="ConsPlusNonformat"/>
        <w:jc w:val="both"/>
      </w:pPr>
      <w:r>
        <w:rPr>
          <w:sz w:val="14"/>
        </w:rPr>
        <w:t xml:space="preserve">│ IVANOV Ivan I.                                 │ │ </w:t>
      </w:r>
      <w:proofErr w:type="gramStart"/>
      <w:r>
        <w:rPr>
          <w:sz w:val="14"/>
        </w:rPr>
        <w:t>Владение английским  языком  (English language │</w:t>
      </w:r>
      <w:proofErr w:type="gramEnd"/>
    </w:p>
    <w:p w:rsidR="00AB3192" w:rsidRDefault="00AB3192">
      <w:pPr>
        <w:pStyle w:val="ConsPlusNonformat"/>
        <w:jc w:val="both"/>
      </w:pPr>
      <w:proofErr w:type="gramStart"/>
      <w:r>
        <w:rPr>
          <w:sz w:val="14"/>
        </w:rPr>
        <w:t>│                                                │ │ proficiency)  -   4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01.04.2016.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65">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66">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штурмана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Инструктор (Instructor).                       │</w:t>
      </w:r>
    </w:p>
    <w:p w:rsidR="00AB3192" w:rsidRDefault="00AB3192">
      <w:pPr>
        <w:pStyle w:val="ConsPlusNonformat"/>
        <w:jc w:val="both"/>
      </w:pPr>
      <w:r>
        <w:rPr>
          <w:sz w:val="14"/>
        </w:rPr>
        <w:t>│                II. СВИДЕТЕЛЬСТВО               │ │                                                │</w:t>
      </w:r>
    </w:p>
    <w:p w:rsidR="00AB3192" w:rsidRDefault="00AB3192">
      <w:pPr>
        <w:pStyle w:val="ConsPlusNonformat"/>
        <w:jc w:val="both"/>
      </w:pPr>
      <w:r>
        <w:rPr>
          <w:sz w:val="14"/>
        </w:rPr>
        <w:t>│                     ШТУРМАНА                   │ │                                                │</w:t>
      </w:r>
    </w:p>
    <w:p w:rsidR="00AB3192" w:rsidRDefault="00AB3192">
      <w:pPr>
        <w:pStyle w:val="ConsPlusNonformat"/>
        <w:jc w:val="both"/>
      </w:pPr>
      <w:r>
        <w:rPr>
          <w:sz w:val="14"/>
        </w:rPr>
        <w:t>│                 FLIGHT NAVIGATOR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w:t>
      </w:r>
    </w:p>
    <w:p w:rsidR="00AB3192" w:rsidRDefault="00AB3192">
      <w:pPr>
        <w:pStyle w:val="ConsPlusNonformat"/>
        <w:jc w:val="both"/>
      </w:pPr>
      <w:r>
        <w:rPr>
          <w:sz w:val="14"/>
        </w:rPr>
        <w:t>│ ИВАНОВ Иван Иванович                           │ │ XIII. Примечания (Remarks)                     │</w:t>
      </w:r>
    </w:p>
    <w:p w:rsidR="00AB3192" w:rsidRDefault="00AB3192">
      <w:pPr>
        <w:pStyle w:val="ConsPlusNonformat"/>
        <w:jc w:val="both"/>
      </w:pPr>
      <w:r>
        <w:rPr>
          <w:sz w:val="14"/>
        </w:rPr>
        <w:t xml:space="preserve">│ IVANOV Ivan I.                                 │ │ </w:t>
      </w:r>
      <w:proofErr w:type="gramStart"/>
      <w:r>
        <w:rPr>
          <w:sz w:val="14"/>
        </w:rPr>
        <w:t>Владение английским  языком  (English language │</w:t>
      </w:r>
      <w:proofErr w:type="gramEnd"/>
    </w:p>
    <w:p w:rsidR="00AB3192" w:rsidRDefault="00AB3192">
      <w:pPr>
        <w:pStyle w:val="ConsPlusNonformat"/>
        <w:jc w:val="both"/>
      </w:pPr>
      <w:proofErr w:type="gramStart"/>
      <w:r>
        <w:rPr>
          <w:sz w:val="14"/>
        </w:rPr>
        <w:t>│                                                │ │ proficiency)  -   6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бессрочно (lifetime).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Обладатель   свидетельства   продемонстрировал │</w:t>
      </w:r>
    </w:p>
    <w:p w:rsidR="00AB3192" w:rsidRDefault="00AB3192">
      <w:pPr>
        <w:pStyle w:val="ConsPlusNonformat"/>
        <w:jc w:val="both"/>
      </w:pPr>
      <w:r>
        <w:rPr>
          <w:sz w:val="14"/>
        </w:rPr>
        <w:t xml:space="preserve">│ VI. Гражданство обладателя свидетельства       │ │ способность использовать радиооборудование  </w:t>
      </w:r>
      <w:proofErr w:type="gramStart"/>
      <w:r>
        <w:rPr>
          <w:sz w:val="14"/>
        </w:rPr>
        <w:t>на</w:t>
      </w:r>
      <w:proofErr w:type="gramEnd"/>
      <w:r>
        <w:rPr>
          <w:sz w:val="14"/>
        </w:rPr>
        <w:t xml:space="preserve"> │</w:t>
      </w:r>
    </w:p>
    <w:p w:rsidR="00AB3192" w:rsidRPr="00AB3192" w:rsidRDefault="00AB3192">
      <w:pPr>
        <w:pStyle w:val="ConsPlusNonformat"/>
        <w:jc w:val="both"/>
        <w:rPr>
          <w:lang w:val="en-US"/>
        </w:rPr>
      </w:pPr>
      <w:r w:rsidRPr="00AB3192">
        <w:rPr>
          <w:sz w:val="14"/>
          <w:lang w:val="en-US"/>
        </w:rPr>
        <w:t xml:space="preserve">│ (Citizenship of holder)                        │ │ </w:t>
      </w:r>
      <w:r>
        <w:rPr>
          <w:sz w:val="14"/>
        </w:rPr>
        <w:t>борту</w:t>
      </w:r>
      <w:r w:rsidRPr="00AB3192">
        <w:rPr>
          <w:sz w:val="14"/>
          <w:lang w:val="en-US"/>
        </w:rPr>
        <w:t xml:space="preserve"> </w:t>
      </w:r>
      <w:proofErr w:type="gramStart"/>
      <w:r>
        <w:rPr>
          <w:sz w:val="14"/>
        </w:rPr>
        <w:t>воздушного</w:t>
      </w:r>
      <w:r w:rsidRPr="00AB3192">
        <w:rPr>
          <w:sz w:val="14"/>
          <w:lang w:val="en-US"/>
        </w:rPr>
        <w:t xml:space="preserve">  </w:t>
      </w:r>
      <w:r>
        <w:rPr>
          <w:sz w:val="14"/>
        </w:rPr>
        <w:t>судна</w:t>
      </w:r>
      <w:proofErr w:type="gramEnd"/>
      <w:r w:rsidRPr="00AB3192">
        <w:rPr>
          <w:sz w:val="14"/>
          <w:lang w:val="en-US"/>
        </w:rPr>
        <w:t xml:space="preserve">  (The  holder  of this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licence has demonstrated competence to operate │</w:t>
      </w:r>
    </w:p>
    <w:p w:rsidR="00AB3192" w:rsidRDefault="00AB3192">
      <w:pPr>
        <w:pStyle w:val="ConsPlusNonformat"/>
        <w:jc w:val="both"/>
      </w:pPr>
      <w:r w:rsidRPr="00AB3192">
        <w:rPr>
          <w:sz w:val="14"/>
          <w:lang w:val="en-US"/>
        </w:rPr>
        <w:t xml:space="preserve">│                                                │ │ R/T equipment on board aircraft).              </w:t>
      </w:r>
      <w:r>
        <w:rPr>
          <w:sz w:val="14"/>
        </w:rPr>
        <w:t>│</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67">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68">
              <w:r>
                <w:rPr>
                  <w:color w:val="0000FF"/>
                </w:rPr>
                <w:t>Приказа</w:t>
              </w:r>
            </w:hyperlink>
            <w:r>
              <w:rPr>
                <w:color w:val="392C69"/>
              </w:rPr>
              <w:t xml:space="preserve"> Минтранса России от 17.12.2018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r>
        <w:t>Форма свидетельства</w:t>
      </w:r>
    </w:p>
    <w:p w:rsidR="00AB3192" w:rsidRDefault="00AB3192">
      <w:pPr>
        <w:pStyle w:val="ConsPlusNormal"/>
        <w:jc w:val="center"/>
      </w:pPr>
      <w:r>
        <w:t>бортрадиста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Инструктор (Instructor).                       │</w:t>
      </w:r>
    </w:p>
    <w:p w:rsidR="00AB3192" w:rsidRDefault="00AB3192">
      <w:pPr>
        <w:pStyle w:val="ConsPlusNonformat"/>
        <w:jc w:val="both"/>
      </w:pPr>
      <w:r>
        <w:rPr>
          <w:sz w:val="14"/>
        </w:rPr>
        <w:t>│                II. СВИДЕТЕЛЬСТВО               │ │                                                │</w:t>
      </w:r>
    </w:p>
    <w:p w:rsidR="00AB3192" w:rsidRDefault="00AB3192">
      <w:pPr>
        <w:pStyle w:val="ConsPlusNonformat"/>
        <w:jc w:val="both"/>
      </w:pPr>
      <w:r>
        <w:rPr>
          <w:sz w:val="14"/>
        </w:rPr>
        <w:t>│                   БОРТРАДИСТА                  │ │                                                │</w:t>
      </w:r>
    </w:p>
    <w:p w:rsidR="00AB3192" w:rsidRDefault="00AB3192">
      <w:pPr>
        <w:pStyle w:val="ConsPlusNonformat"/>
        <w:jc w:val="both"/>
      </w:pPr>
      <w:r>
        <w:rPr>
          <w:sz w:val="14"/>
        </w:rPr>
        <w:t>│              FLIGHT RADIO OPERATOR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XIII. Примечания (Remarks)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xml:space="preserve">│ IVANOV Ivan I.                                 │ │ </w:t>
      </w:r>
      <w:proofErr w:type="gramStart"/>
      <w:r>
        <w:rPr>
          <w:sz w:val="14"/>
        </w:rPr>
        <w:t>Владение  английским  языком (English language │</w:t>
      </w:r>
      <w:proofErr w:type="gramEnd"/>
    </w:p>
    <w:p w:rsidR="00AB3192" w:rsidRDefault="00AB3192">
      <w:pPr>
        <w:pStyle w:val="ConsPlusNonformat"/>
        <w:jc w:val="both"/>
      </w:pPr>
      <w:proofErr w:type="gramStart"/>
      <w:r>
        <w:rPr>
          <w:sz w:val="14"/>
        </w:rPr>
        <w:t>│                                                │ │ proficiency)  -   5   уровень   (level),  срок │</w:t>
      </w:r>
      <w:proofErr w:type="gramEnd"/>
    </w:p>
    <w:p w:rsidR="00AB3192" w:rsidRDefault="00AB3192">
      <w:pPr>
        <w:pStyle w:val="ConsPlusNonformat"/>
        <w:jc w:val="both"/>
      </w:pPr>
      <w:r>
        <w:rPr>
          <w:sz w:val="14"/>
        </w:rPr>
        <w:t>│ IVa. Дата рождения обладателя свидетельства    │ │ действия (Valid To) 01.04.2019.                │</w:t>
      </w:r>
    </w:p>
    <w:p w:rsidR="00AB3192" w:rsidRDefault="00AB3192">
      <w:pPr>
        <w:pStyle w:val="ConsPlusNonformat"/>
        <w:jc w:val="both"/>
      </w:pPr>
      <w:r>
        <w:rPr>
          <w:sz w:val="14"/>
        </w:rPr>
        <w:t>│ (Date of birth) 20.07.1980                     │ │ Обладатель   свидетельства   продемонстрировал │</w:t>
      </w:r>
    </w:p>
    <w:p w:rsidR="00AB3192" w:rsidRDefault="00AB3192">
      <w:pPr>
        <w:pStyle w:val="ConsPlusNonformat"/>
        <w:jc w:val="both"/>
      </w:pPr>
      <w:r>
        <w:rPr>
          <w:sz w:val="14"/>
        </w:rPr>
        <w:t xml:space="preserve">│                                                │ │ способность использовать радиооборудование  </w:t>
      </w:r>
      <w:proofErr w:type="gramStart"/>
      <w:r>
        <w:rPr>
          <w:sz w:val="14"/>
        </w:rPr>
        <w:t>на</w:t>
      </w:r>
      <w:proofErr w:type="gramEnd"/>
      <w:r>
        <w:rPr>
          <w:sz w:val="14"/>
        </w:rPr>
        <w:t xml:space="preserve"> │</w:t>
      </w:r>
    </w:p>
    <w:p w:rsidR="00AB3192" w:rsidRDefault="00AB3192">
      <w:pPr>
        <w:pStyle w:val="ConsPlusNonformat"/>
        <w:jc w:val="both"/>
      </w:pPr>
      <w:r>
        <w:rPr>
          <w:sz w:val="14"/>
        </w:rPr>
        <w:t xml:space="preserve">│ VI. </w:t>
      </w:r>
      <w:proofErr w:type="gramStart"/>
      <w:r>
        <w:rPr>
          <w:sz w:val="14"/>
        </w:rPr>
        <w:t>Гражданство обладателя свидетельства       │ │ борту воздушного  судна  (The  holder  of this │</w:t>
      </w:r>
      <w:proofErr w:type="gramEnd"/>
    </w:p>
    <w:p w:rsidR="00AB3192" w:rsidRPr="00AB3192" w:rsidRDefault="00AB3192">
      <w:pPr>
        <w:pStyle w:val="ConsPlusNonformat"/>
        <w:jc w:val="both"/>
        <w:rPr>
          <w:lang w:val="en-US"/>
        </w:rPr>
      </w:pPr>
      <w:r w:rsidRPr="00AB3192">
        <w:rPr>
          <w:sz w:val="14"/>
          <w:lang w:val="en-US"/>
        </w:rPr>
        <w:t>│ (Citizenship of holder)                        │ │ licence has demonstrated competence to operate │</w:t>
      </w:r>
    </w:p>
    <w:p w:rsidR="00AB3192" w:rsidRDefault="00AB3192">
      <w:pPr>
        <w:pStyle w:val="ConsPlusNonformat"/>
        <w:jc w:val="both"/>
      </w:pPr>
      <w:proofErr w:type="gramStart"/>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R/T equipment on board aircraft).</w:t>
      </w:r>
      <w:proofErr w:type="gramEnd"/>
      <w:r w:rsidRPr="00AB3192">
        <w:rPr>
          <w:sz w:val="14"/>
          <w:lang w:val="en-US"/>
        </w:rPr>
        <w:t xml:space="preserve">              </w:t>
      </w:r>
      <w:r>
        <w:rPr>
          <w:sz w:val="14"/>
        </w:rPr>
        <w:t>│</w:t>
      </w:r>
    </w:p>
    <w:p w:rsidR="00AB3192" w:rsidRDefault="00AB3192">
      <w:pPr>
        <w:pStyle w:val="ConsPlusNonformat"/>
        <w:jc w:val="both"/>
      </w:pPr>
      <w:r>
        <w:rPr>
          <w:sz w:val="14"/>
        </w:rPr>
        <w:t>│                                                │ │                                                │</w:t>
      </w:r>
    </w:p>
    <w:p w:rsidR="00AB3192" w:rsidRDefault="00AB3192">
      <w:pPr>
        <w:pStyle w:val="ConsPlusNonformat"/>
        <w:jc w:val="both"/>
      </w:pPr>
      <w:r>
        <w:rPr>
          <w:sz w:val="14"/>
        </w:rPr>
        <w:t>│ VII. Подпись обладателя свидетельства          │ │                                                │</w:t>
      </w:r>
    </w:p>
    <w:p w:rsidR="00AB3192" w:rsidRDefault="00AB3192">
      <w:pPr>
        <w:pStyle w:val="ConsPlusNonformat"/>
        <w:jc w:val="both"/>
      </w:pPr>
      <w:r>
        <w:rPr>
          <w:sz w:val="14"/>
        </w:rPr>
        <w:t xml:space="preserve">│ (holder's signature)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69">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w:t>
      </w:r>
      <w:r w:rsidRPr="00AB3192">
        <w:rPr>
          <w:sz w:val="14"/>
          <w:lang w:val="en-US"/>
        </w:rPr>
        <w:t>.</w:t>
      </w:r>
      <w:r>
        <w:rPr>
          <w:sz w:val="14"/>
        </w:rPr>
        <w:t>П</w:t>
      </w:r>
      <w:r w:rsidRPr="00AB3192">
        <w:rPr>
          <w:sz w:val="14"/>
          <w:lang w:val="en-US"/>
        </w:rPr>
        <w:t>.       │</w:t>
      </w:r>
    </w:p>
    <w:p w:rsidR="00AB3192" w:rsidRPr="00AB3192" w:rsidRDefault="00AB3192">
      <w:pPr>
        <w:pStyle w:val="ConsPlusNonformat"/>
        <w:jc w:val="both"/>
        <w:rPr>
          <w:lang w:val="en-US"/>
        </w:rPr>
      </w:pPr>
      <w:r w:rsidRPr="00AB3192">
        <w:rPr>
          <w:sz w:val="14"/>
          <w:lang w:val="en-US"/>
        </w:rPr>
        <w:t>│ suspended or varied).                          │ │ 01.04.2013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III. N 0000001 │ │                                 III. N 0000001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center"/>
        <w:outlineLvl w:val="2"/>
        <w:rPr>
          <w:lang w:val="en-US"/>
        </w:rPr>
      </w:pPr>
      <w:r>
        <w:t>Форма</w:t>
      </w:r>
      <w:r w:rsidRPr="00AB3192">
        <w:rPr>
          <w:lang w:val="en-US"/>
        </w:rPr>
        <w:t xml:space="preserve"> </w:t>
      </w:r>
      <w:r>
        <w:t>свидетельства</w:t>
      </w:r>
    </w:p>
    <w:p w:rsidR="00AB3192" w:rsidRDefault="00AB3192">
      <w:pPr>
        <w:pStyle w:val="ConsPlusNormal"/>
        <w:jc w:val="center"/>
      </w:pPr>
      <w:r>
        <w:t>бортинженера (бортмеханика)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Ту-154 (TU154);                                │</w:t>
      </w:r>
    </w:p>
    <w:p w:rsidR="00AB3192" w:rsidRDefault="00AB3192">
      <w:pPr>
        <w:pStyle w:val="ConsPlusNonformat"/>
        <w:jc w:val="both"/>
      </w:pPr>
      <w:r>
        <w:rPr>
          <w:sz w:val="14"/>
        </w:rPr>
        <w:t>│                II. СВИДЕТЕЛЬСТВО               │ │ Инструктор (Instructor).                       │</w:t>
      </w:r>
    </w:p>
    <w:p w:rsidR="00AB3192" w:rsidRDefault="00AB3192">
      <w:pPr>
        <w:pStyle w:val="ConsPlusNonformat"/>
        <w:jc w:val="both"/>
      </w:pPr>
      <w:r>
        <w:rPr>
          <w:sz w:val="14"/>
        </w:rPr>
        <w:t>│            БОРТИНЖЕНЕРА (БОРТМЕХАНИКА)         │ │                                                │</w:t>
      </w:r>
    </w:p>
    <w:p w:rsidR="00AB3192" w:rsidRDefault="00AB3192">
      <w:pPr>
        <w:pStyle w:val="ConsPlusNonformat"/>
        <w:jc w:val="both"/>
      </w:pPr>
      <w:r>
        <w:rPr>
          <w:sz w:val="14"/>
        </w:rPr>
        <w:t>│                 FLIGHT ENGINEER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XIII. Примечания (Remarks)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w:t>
      </w:r>
    </w:p>
    <w:p w:rsidR="00AB3192" w:rsidRDefault="00AB3192">
      <w:pPr>
        <w:pStyle w:val="ConsPlusNonformat"/>
        <w:jc w:val="both"/>
      </w:pPr>
      <w:r>
        <w:rPr>
          <w:sz w:val="14"/>
        </w:rPr>
        <w:t>│                                                │ │                                                │</w:t>
      </w:r>
    </w:p>
    <w:p w:rsidR="00AB3192" w:rsidRDefault="00AB3192">
      <w:pPr>
        <w:pStyle w:val="ConsPlusNonformat"/>
        <w:jc w:val="both"/>
      </w:pPr>
      <w:r>
        <w:rPr>
          <w:sz w:val="14"/>
        </w:rPr>
        <w:t>│ IVa. Дата рождения обладателя свидетельства    │ │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w:t>
      </w:r>
    </w:p>
    <w:p w:rsidR="00AB3192" w:rsidRDefault="00AB3192">
      <w:pPr>
        <w:pStyle w:val="ConsPlusNonformat"/>
        <w:jc w:val="both"/>
      </w:pPr>
      <w:r>
        <w:rPr>
          <w:sz w:val="14"/>
        </w:rPr>
        <w:t>│ VI. Гражданство обладателя свидетельства       │ │                                                │</w:t>
      </w:r>
    </w:p>
    <w:p w:rsidR="00AB3192" w:rsidRPr="00AB3192" w:rsidRDefault="00AB3192">
      <w:pPr>
        <w:pStyle w:val="ConsPlusNonformat"/>
        <w:jc w:val="both"/>
        <w:rPr>
          <w:lang w:val="en-US"/>
        </w:rPr>
      </w:pPr>
      <w:r w:rsidRPr="00AB3192">
        <w:rPr>
          <w:sz w:val="14"/>
          <w:lang w:val="en-US"/>
        </w:rPr>
        <w:t>│ (Citizenship of holder)                        │ │                                                │</w:t>
      </w:r>
    </w:p>
    <w:p w:rsidR="00AB3192" w:rsidRPr="00AB3192" w:rsidRDefault="00AB3192">
      <w:pPr>
        <w:pStyle w:val="ConsPlusNonformat"/>
        <w:jc w:val="both"/>
        <w:rPr>
          <w:lang w:val="en-US"/>
        </w:rPr>
      </w:pPr>
      <w:r w:rsidRPr="00AB3192">
        <w:rPr>
          <w:sz w:val="14"/>
          <w:lang w:val="en-US"/>
        </w:rPr>
        <w:t xml:space="preserve">│ </w:t>
      </w:r>
      <w:r>
        <w:rPr>
          <w:sz w:val="14"/>
        </w:rPr>
        <w:t>Российская</w:t>
      </w:r>
      <w:r w:rsidRPr="00AB3192">
        <w:rPr>
          <w:sz w:val="14"/>
          <w:lang w:val="en-US"/>
        </w:rPr>
        <w:t xml:space="preserve"> </w:t>
      </w:r>
      <w:r>
        <w:rPr>
          <w:sz w:val="14"/>
        </w:rPr>
        <w:t>Федерация</w:t>
      </w:r>
      <w:r w:rsidRPr="00AB3192">
        <w:rPr>
          <w:sz w:val="14"/>
          <w:lang w:val="en-US"/>
        </w:rPr>
        <w:t xml:space="preserve"> (RUSSIA)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VII. </w:t>
      </w:r>
      <w:r>
        <w:rPr>
          <w:sz w:val="14"/>
        </w:rPr>
        <w:t>Подпись</w:t>
      </w:r>
      <w:r w:rsidRPr="00AB3192">
        <w:rPr>
          <w:sz w:val="14"/>
          <w:lang w:val="en-US"/>
        </w:rPr>
        <w:t xml:space="preserve"> </w:t>
      </w:r>
      <w:r>
        <w:rPr>
          <w:sz w:val="14"/>
        </w:rPr>
        <w:t>обладателя</w:t>
      </w:r>
      <w:r w:rsidRPr="00AB3192">
        <w:rPr>
          <w:sz w:val="14"/>
          <w:lang w:val="en-US"/>
        </w:rPr>
        <w:t xml:space="preserve"> </w:t>
      </w:r>
      <w:r>
        <w:rPr>
          <w:sz w:val="14"/>
        </w:rPr>
        <w:t>свидетельства</w:t>
      </w:r>
      <w:r w:rsidRPr="00AB3192">
        <w:rPr>
          <w:sz w:val="14"/>
          <w:lang w:val="en-US"/>
        </w:rPr>
        <w:t xml:space="preserve">          │ │                                                │</w:t>
      </w:r>
    </w:p>
    <w:p w:rsidR="00AB3192" w:rsidRDefault="00AB3192">
      <w:pPr>
        <w:pStyle w:val="ConsPlusNonformat"/>
        <w:jc w:val="both"/>
      </w:pPr>
      <w:r w:rsidRPr="00AB3192">
        <w:rPr>
          <w:sz w:val="14"/>
          <w:lang w:val="en-US"/>
        </w:rPr>
        <w:t xml:space="preserve">│ (holder's signature)                           │ │ VIII.  </w:t>
      </w:r>
      <w:r>
        <w:rPr>
          <w:sz w:val="14"/>
        </w:rPr>
        <w:t xml:space="preserve">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_________________________________ │ │ </w:t>
      </w:r>
      <w:proofErr w:type="gramStart"/>
      <w:r>
        <w:rPr>
          <w:sz w:val="14"/>
        </w:rPr>
        <w:t>соответствии</w:t>
      </w:r>
      <w:proofErr w:type="gramEnd"/>
      <w:r>
        <w:rPr>
          <w:sz w:val="14"/>
        </w:rPr>
        <w:t xml:space="preserve">   с  </w:t>
      </w:r>
      <w:hyperlink r:id="rId70">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 │ Российской Федерации от 06.08.2013 N 670.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lastRenderedPageBreak/>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w:t>
      </w:r>
      <w:r w:rsidRPr="00AB3192">
        <w:rPr>
          <w:sz w:val="14"/>
          <w:lang w:val="en-US"/>
        </w:rPr>
        <w:t>.</w:t>
      </w:r>
      <w:r>
        <w:rPr>
          <w:sz w:val="14"/>
        </w:rPr>
        <w:t>П</w:t>
      </w:r>
      <w:r w:rsidRPr="00AB3192">
        <w:rPr>
          <w:sz w:val="14"/>
          <w:lang w:val="en-US"/>
        </w:rPr>
        <w:t>.       │</w:t>
      </w:r>
    </w:p>
    <w:p w:rsidR="00AB3192" w:rsidRPr="00AB3192" w:rsidRDefault="00AB3192">
      <w:pPr>
        <w:pStyle w:val="ConsPlusNonformat"/>
        <w:jc w:val="both"/>
        <w:rPr>
          <w:lang w:val="en-US"/>
        </w:rPr>
      </w:pPr>
      <w:r w:rsidRPr="00AB3192">
        <w:rPr>
          <w:sz w:val="14"/>
          <w:lang w:val="en-US"/>
        </w:rPr>
        <w:t>│ suspended or varied).                          │ │ 01.04.2013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III. N 0000001 │ │                                 III. N 0000001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center"/>
        <w:outlineLvl w:val="2"/>
        <w:rPr>
          <w:lang w:val="en-US"/>
        </w:rPr>
      </w:pPr>
      <w:r>
        <w:t>Форма</w:t>
      </w:r>
      <w:r w:rsidRPr="00AB3192">
        <w:rPr>
          <w:lang w:val="en-US"/>
        </w:rPr>
        <w:t xml:space="preserve"> </w:t>
      </w:r>
      <w:r>
        <w:t>свидетельства</w:t>
      </w:r>
    </w:p>
    <w:p w:rsidR="00AB3192" w:rsidRDefault="00AB3192">
      <w:pPr>
        <w:pStyle w:val="ConsPlusNormal"/>
        <w:jc w:val="center"/>
      </w:pPr>
      <w:r>
        <w:t>летчика-наблюдателя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w:t>
      </w:r>
    </w:p>
    <w:p w:rsidR="00AB3192" w:rsidRDefault="00AB3192">
      <w:pPr>
        <w:pStyle w:val="ConsPlusNonformat"/>
        <w:jc w:val="both"/>
      </w:pPr>
      <w:r>
        <w:rPr>
          <w:sz w:val="14"/>
        </w:rPr>
        <w:t>│                II. СВИДЕТЕЛЬСТВО               │ │ Инструктор (Instructor).                       │</w:t>
      </w:r>
    </w:p>
    <w:p w:rsidR="00AB3192" w:rsidRDefault="00AB3192">
      <w:pPr>
        <w:pStyle w:val="ConsPlusNonformat"/>
        <w:jc w:val="both"/>
      </w:pPr>
      <w:r>
        <w:rPr>
          <w:sz w:val="14"/>
        </w:rPr>
        <w:t>│               ЛЕТЧИКА-НАБЛЮДАТЕЛЯ              │ │                                                │</w:t>
      </w:r>
    </w:p>
    <w:p w:rsidR="00AB3192" w:rsidRDefault="00AB3192">
      <w:pPr>
        <w:pStyle w:val="ConsPlusNonformat"/>
        <w:jc w:val="both"/>
      </w:pPr>
      <w:r>
        <w:rPr>
          <w:sz w:val="14"/>
        </w:rPr>
        <w:t>│                  VIEWER PILOT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XIII. Примечания (Remarks)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w:t>
      </w:r>
    </w:p>
    <w:p w:rsidR="00AB3192" w:rsidRDefault="00AB3192">
      <w:pPr>
        <w:pStyle w:val="ConsPlusNonformat"/>
        <w:jc w:val="both"/>
      </w:pPr>
      <w:r>
        <w:rPr>
          <w:sz w:val="14"/>
        </w:rPr>
        <w:t>│                                                │ │                                                │</w:t>
      </w:r>
    </w:p>
    <w:p w:rsidR="00AB3192" w:rsidRDefault="00AB3192">
      <w:pPr>
        <w:pStyle w:val="ConsPlusNonformat"/>
        <w:jc w:val="both"/>
      </w:pPr>
      <w:r>
        <w:rPr>
          <w:sz w:val="14"/>
        </w:rPr>
        <w:t>│ IVa. Дата рождения обладателя свидетельства    │ │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w:t>
      </w:r>
    </w:p>
    <w:p w:rsidR="00AB3192" w:rsidRDefault="00AB3192">
      <w:pPr>
        <w:pStyle w:val="ConsPlusNonformat"/>
        <w:jc w:val="both"/>
      </w:pPr>
      <w:r>
        <w:rPr>
          <w:sz w:val="14"/>
        </w:rPr>
        <w:t>│ VI. Гражданство обладателя свидетельства       │ │                                                │</w:t>
      </w:r>
    </w:p>
    <w:p w:rsidR="00AB3192" w:rsidRDefault="00AB3192">
      <w:pPr>
        <w:pStyle w:val="ConsPlusNonformat"/>
        <w:jc w:val="both"/>
      </w:pPr>
      <w:r>
        <w:rPr>
          <w:sz w:val="14"/>
        </w:rPr>
        <w:t>│ (Citizenship of holder)                        │ │                                                │</w:t>
      </w:r>
    </w:p>
    <w:p w:rsidR="00AB3192" w:rsidRDefault="00AB3192">
      <w:pPr>
        <w:pStyle w:val="ConsPlusNonformat"/>
        <w:jc w:val="both"/>
      </w:pPr>
      <w:r>
        <w:rPr>
          <w:sz w:val="14"/>
        </w:rPr>
        <w:t xml:space="preserve">│ Российская Федерация (RUSSIA)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VII. Подпись обладателя свидетельства          │ │ </w:t>
      </w:r>
      <w:proofErr w:type="gramStart"/>
      <w:r>
        <w:rPr>
          <w:sz w:val="14"/>
        </w:rPr>
        <w:t>соответствии</w:t>
      </w:r>
      <w:proofErr w:type="gramEnd"/>
      <w:r>
        <w:rPr>
          <w:sz w:val="14"/>
        </w:rPr>
        <w:t xml:space="preserve">   с  </w:t>
      </w:r>
      <w:hyperlink r:id="rId71">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(holder's signature)                           │ │ Российской Федерации от 06.08.2013 N 670.      │</w:t>
      </w:r>
    </w:p>
    <w:p w:rsidR="00AB3192" w:rsidRDefault="00AB3192">
      <w:pPr>
        <w:pStyle w:val="ConsPlusNonformat"/>
        <w:jc w:val="both"/>
      </w:pPr>
      <w:r>
        <w:rPr>
          <w:sz w:val="14"/>
        </w:rPr>
        <w:t>│                                                │ │                                                │</w:t>
      </w:r>
    </w:p>
    <w:p w:rsidR="00AB3192" w:rsidRDefault="00AB3192">
      <w:pPr>
        <w:pStyle w:val="ConsPlusNonformat"/>
        <w:jc w:val="both"/>
      </w:pPr>
      <w:r>
        <w:rPr>
          <w:sz w:val="14"/>
        </w:rPr>
        <w:t>│              _________________________________ │ │                                                │</w:t>
      </w:r>
    </w:p>
    <w:p w:rsidR="00AB3192" w:rsidRDefault="00AB3192">
      <w:pPr>
        <w:pStyle w:val="ConsPlusNonformat"/>
        <w:jc w:val="both"/>
      </w:pPr>
      <w:r>
        <w:rPr>
          <w:sz w:val="14"/>
        </w:rPr>
        <w:t>│                                                │ │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w:t>
      </w:r>
      <w:r w:rsidRPr="00AB3192">
        <w:rPr>
          <w:sz w:val="14"/>
          <w:lang w:val="en-US"/>
        </w:rPr>
        <w:t>.</w:t>
      </w:r>
      <w:r>
        <w:rPr>
          <w:sz w:val="14"/>
        </w:rPr>
        <w:t>П</w:t>
      </w:r>
      <w:r w:rsidRPr="00AB3192">
        <w:rPr>
          <w:sz w:val="14"/>
          <w:lang w:val="en-US"/>
        </w:rPr>
        <w:t>.       │</w:t>
      </w:r>
    </w:p>
    <w:p w:rsidR="00AB3192" w:rsidRPr="00AB3192" w:rsidRDefault="00AB3192">
      <w:pPr>
        <w:pStyle w:val="ConsPlusNonformat"/>
        <w:jc w:val="both"/>
        <w:rPr>
          <w:lang w:val="en-US"/>
        </w:rPr>
      </w:pPr>
      <w:r w:rsidRPr="00AB3192">
        <w:rPr>
          <w:sz w:val="14"/>
          <w:lang w:val="en-US"/>
        </w:rPr>
        <w:t>│ suspended or varied).                          │ │ 01.04.2013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III. N 0000001 │ │                                 III. N 0000001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center"/>
        <w:outlineLvl w:val="2"/>
        <w:rPr>
          <w:lang w:val="en-US"/>
        </w:rPr>
      </w:pPr>
      <w:r>
        <w:t>Форма</w:t>
      </w:r>
      <w:r w:rsidRPr="00AB3192">
        <w:rPr>
          <w:lang w:val="en-US"/>
        </w:rPr>
        <w:t xml:space="preserve"> </w:t>
      </w:r>
      <w:r>
        <w:t>свидетельства</w:t>
      </w:r>
    </w:p>
    <w:p w:rsidR="00AB3192" w:rsidRDefault="00AB3192">
      <w:pPr>
        <w:pStyle w:val="ConsPlusNormal"/>
        <w:jc w:val="center"/>
      </w:pPr>
      <w:r>
        <w:t>бортпроводника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w:t>
      </w:r>
    </w:p>
    <w:p w:rsidR="00AB3192" w:rsidRDefault="00AB3192">
      <w:pPr>
        <w:pStyle w:val="ConsPlusNonformat"/>
        <w:jc w:val="both"/>
      </w:pPr>
      <w:r>
        <w:rPr>
          <w:sz w:val="14"/>
        </w:rPr>
        <w:t>│                II. СВИДЕТЕЛЬСТВО               │ │ Инструктор (Instructor).                       │</w:t>
      </w:r>
    </w:p>
    <w:p w:rsidR="00AB3192" w:rsidRDefault="00AB3192">
      <w:pPr>
        <w:pStyle w:val="ConsPlusNonformat"/>
        <w:jc w:val="both"/>
      </w:pPr>
      <w:r>
        <w:rPr>
          <w:sz w:val="14"/>
        </w:rPr>
        <w:t>│                  БОРТПРОВОДНИКА                │ │                                                │</w:t>
      </w:r>
    </w:p>
    <w:p w:rsidR="00AB3192" w:rsidRDefault="00AB3192">
      <w:pPr>
        <w:pStyle w:val="ConsPlusNonformat"/>
        <w:jc w:val="both"/>
      </w:pPr>
      <w:r>
        <w:rPr>
          <w:sz w:val="14"/>
        </w:rPr>
        <w:t>│                    CABIN CREW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XIII. Примечания (Remarks)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w:t>
      </w:r>
    </w:p>
    <w:p w:rsidR="00AB3192" w:rsidRDefault="00AB3192">
      <w:pPr>
        <w:pStyle w:val="ConsPlusNonformat"/>
        <w:jc w:val="both"/>
      </w:pPr>
      <w:r>
        <w:rPr>
          <w:sz w:val="14"/>
        </w:rPr>
        <w:t>│                                                │ │                                                │</w:t>
      </w:r>
    </w:p>
    <w:p w:rsidR="00AB3192" w:rsidRDefault="00AB3192">
      <w:pPr>
        <w:pStyle w:val="ConsPlusNonformat"/>
        <w:jc w:val="both"/>
      </w:pPr>
      <w:r>
        <w:rPr>
          <w:sz w:val="14"/>
        </w:rPr>
        <w:t>│ IVa. Дата рождения обладателя свидетельства    │ │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w:t>
      </w:r>
    </w:p>
    <w:p w:rsidR="00AB3192" w:rsidRDefault="00AB3192">
      <w:pPr>
        <w:pStyle w:val="ConsPlusNonformat"/>
        <w:jc w:val="both"/>
      </w:pPr>
      <w:r>
        <w:rPr>
          <w:sz w:val="14"/>
        </w:rPr>
        <w:t>│ VI. Гражданство обладателя свидетельства       │ │                                                │</w:t>
      </w:r>
    </w:p>
    <w:p w:rsidR="00AB3192" w:rsidRDefault="00AB3192">
      <w:pPr>
        <w:pStyle w:val="ConsPlusNonformat"/>
        <w:jc w:val="both"/>
      </w:pPr>
      <w:r>
        <w:rPr>
          <w:sz w:val="14"/>
        </w:rPr>
        <w:t>│ (Citizenship of holder)                        │ │                                                │</w:t>
      </w:r>
    </w:p>
    <w:p w:rsidR="00AB3192" w:rsidRDefault="00AB3192">
      <w:pPr>
        <w:pStyle w:val="ConsPlusNonformat"/>
        <w:jc w:val="both"/>
      </w:pPr>
      <w:r>
        <w:rPr>
          <w:sz w:val="14"/>
        </w:rPr>
        <w:t xml:space="preserve">│ Российская Федерация (RUSSIA)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VII. Подпись обладателя свидетельства          │ │ </w:t>
      </w:r>
      <w:proofErr w:type="gramStart"/>
      <w:r>
        <w:rPr>
          <w:sz w:val="14"/>
        </w:rPr>
        <w:t>соответствии</w:t>
      </w:r>
      <w:proofErr w:type="gramEnd"/>
      <w:r>
        <w:rPr>
          <w:sz w:val="14"/>
        </w:rPr>
        <w:t xml:space="preserve">   с  </w:t>
      </w:r>
      <w:hyperlink r:id="rId72">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(holder's signature)                           │ │ Российской Федерации от 06.08.2013 N 670.      │</w:t>
      </w:r>
    </w:p>
    <w:p w:rsidR="00AB3192" w:rsidRDefault="00AB3192">
      <w:pPr>
        <w:pStyle w:val="ConsPlusNonformat"/>
        <w:jc w:val="both"/>
      </w:pPr>
      <w:r>
        <w:rPr>
          <w:sz w:val="14"/>
        </w:rPr>
        <w:lastRenderedPageBreak/>
        <w:t>│                                                │ │                                                │</w:t>
      </w:r>
    </w:p>
    <w:p w:rsidR="00AB3192" w:rsidRDefault="00AB3192">
      <w:pPr>
        <w:pStyle w:val="ConsPlusNonformat"/>
        <w:jc w:val="both"/>
      </w:pPr>
      <w:r>
        <w:rPr>
          <w:sz w:val="14"/>
        </w:rPr>
        <w:t>│              _________________________________ │ │                                                │</w:t>
      </w:r>
    </w:p>
    <w:p w:rsidR="00AB3192" w:rsidRDefault="00AB3192">
      <w:pPr>
        <w:pStyle w:val="ConsPlusNonformat"/>
        <w:jc w:val="both"/>
      </w:pPr>
      <w:r>
        <w:rPr>
          <w:sz w:val="14"/>
        </w:rPr>
        <w:t>│                                                │ │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w:t>
      </w:r>
      <w:r w:rsidRPr="00AB3192">
        <w:rPr>
          <w:sz w:val="14"/>
          <w:lang w:val="en-US"/>
        </w:rPr>
        <w:t>.</w:t>
      </w:r>
      <w:r>
        <w:rPr>
          <w:sz w:val="14"/>
        </w:rPr>
        <w:t>П</w:t>
      </w:r>
      <w:r w:rsidRPr="00AB3192">
        <w:rPr>
          <w:sz w:val="14"/>
          <w:lang w:val="en-US"/>
        </w:rPr>
        <w:t>.       │</w:t>
      </w:r>
    </w:p>
    <w:p w:rsidR="00AB3192" w:rsidRPr="00AB3192" w:rsidRDefault="00AB3192">
      <w:pPr>
        <w:pStyle w:val="ConsPlusNonformat"/>
        <w:jc w:val="both"/>
        <w:rPr>
          <w:lang w:val="en-US"/>
        </w:rPr>
      </w:pPr>
      <w:r w:rsidRPr="00AB3192">
        <w:rPr>
          <w:sz w:val="14"/>
          <w:lang w:val="en-US"/>
        </w:rPr>
        <w:t>│ suspended or varied).                          │ │ 01.04.2013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III. N 0000001 │ │                                 III. N 0000001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center"/>
        <w:outlineLvl w:val="2"/>
        <w:rPr>
          <w:lang w:val="en-US"/>
        </w:rPr>
      </w:pPr>
      <w:r>
        <w:t>Форма</w:t>
      </w:r>
      <w:r w:rsidRPr="00AB3192">
        <w:rPr>
          <w:lang w:val="en-US"/>
        </w:rPr>
        <w:t xml:space="preserve"> </w:t>
      </w:r>
      <w:r>
        <w:t>свидетельства</w:t>
      </w:r>
    </w:p>
    <w:p w:rsidR="00AB3192" w:rsidRDefault="00AB3192">
      <w:pPr>
        <w:pStyle w:val="ConsPlusNormal"/>
        <w:jc w:val="center"/>
      </w:pPr>
      <w:r>
        <w:t>бортоператора (с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w:t>
      </w:r>
    </w:p>
    <w:p w:rsidR="00AB3192" w:rsidRDefault="00AB3192">
      <w:pPr>
        <w:pStyle w:val="ConsPlusNonformat"/>
        <w:jc w:val="both"/>
      </w:pPr>
      <w:r>
        <w:rPr>
          <w:sz w:val="14"/>
        </w:rPr>
        <w:t>│                II. СВИДЕТЕЛЬСТВО               │ │ Инструктор (Instructor).                       │</w:t>
      </w:r>
    </w:p>
    <w:p w:rsidR="00AB3192" w:rsidRDefault="00AB3192">
      <w:pPr>
        <w:pStyle w:val="ConsPlusNonformat"/>
        <w:jc w:val="both"/>
      </w:pPr>
      <w:r>
        <w:rPr>
          <w:sz w:val="14"/>
        </w:rPr>
        <w:t>│                  БОРТОПЕРАТОРА                 │ │                                                │</w:t>
      </w:r>
    </w:p>
    <w:p w:rsidR="00AB3192" w:rsidRDefault="00AB3192">
      <w:pPr>
        <w:pStyle w:val="ConsPlusNonformat"/>
        <w:jc w:val="both"/>
      </w:pPr>
      <w:r>
        <w:rPr>
          <w:sz w:val="14"/>
        </w:rPr>
        <w:t>│                AIRBORNE OPERATOR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XIII. Примечания (Remarks)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w:t>
      </w:r>
    </w:p>
    <w:p w:rsidR="00AB3192" w:rsidRDefault="00AB3192">
      <w:pPr>
        <w:pStyle w:val="ConsPlusNonformat"/>
        <w:jc w:val="both"/>
      </w:pPr>
      <w:r>
        <w:rPr>
          <w:sz w:val="14"/>
        </w:rPr>
        <w:t>│                                                │ │                                                │</w:t>
      </w:r>
    </w:p>
    <w:p w:rsidR="00AB3192" w:rsidRDefault="00AB3192">
      <w:pPr>
        <w:pStyle w:val="ConsPlusNonformat"/>
        <w:jc w:val="both"/>
      </w:pPr>
      <w:r>
        <w:rPr>
          <w:sz w:val="14"/>
        </w:rPr>
        <w:t>│ IVa. Дата рождения обладателя свидетельства    │ │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w:t>
      </w:r>
    </w:p>
    <w:p w:rsidR="00AB3192" w:rsidRDefault="00AB3192">
      <w:pPr>
        <w:pStyle w:val="ConsPlusNonformat"/>
        <w:jc w:val="both"/>
      </w:pPr>
      <w:r>
        <w:rPr>
          <w:sz w:val="14"/>
        </w:rPr>
        <w:t>│ VI. Гражданство обладателя свидетельства       │ │                                                │</w:t>
      </w:r>
    </w:p>
    <w:p w:rsidR="00AB3192" w:rsidRDefault="00AB3192">
      <w:pPr>
        <w:pStyle w:val="ConsPlusNonformat"/>
        <w:jc w:val="both"/>
      </w:pPr>
      <w:r>
        <w:rPr>
          <w:sz w:val="14"/>
        </w:rPr>
        <w:t>│ (Citizenship of holder)                        │ │                                                │</w:t>
      </w:r>
    </w:p>
    <w:p w:rsidR="00AB3192" w:rsidRDefault="00AB3192">
      <w:pPr>
        <w:pStyle w:val="ConsPlusNonformat"/>
        <w:jc w:val="both"/>
      </w:pPr>
      <w:r>
        <w:rPr>
          <w:sz w:val="14"/>
        </w:rPr>
        <w:t xml:space="preserve">│ Российская Федерация (RUSSIA)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VII. Подпись обладателя свидетельства          │ │ </w:t>
      </w:r>
      <w:proofErr w:type="gramStart"/>
      <w:r>
        <w:rPr>
          <w:sz w:val="14"/>
        </w:rPr>
        <w:t>соответствии</w:t>
      </w:r>
      <w:proofErr w:type="gramEnd"/>
      <w:r>
        <w:rPr>
          <w:sz w:val="14"/>
        </w:rPr>
        <w:t xml:space="preserve">   с  </w:t>
      </w:r>
      <w:hyperlink r:id="rId73">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(holder's signature)                           │ │ Российской Федерации от 06.08.2013 N 670.      │</w:t>
      </w:r>
    </w:p>
    <w:p w:rsidR="00AB3192" w:rsidRDefault="00AB3192">
      <w:pPr>
        <w:pStyle w:val="ConsPlusNonformat"/>
        <w:jc w:val="both"/>
      </w:pPr>
      <w:r>
        <w:rPr>
          <w:sz w:val="14"/>
        </w:rPr>
        <w:t>│                                                │ │                                                │</w:t>
      </w:r>
    </w:p>
    <w:p w:rsidR="00AB3192" w:rsidRDefault="00AB3192">
      <w:pPr>
        <w:pStyle w:val="ConsPlusNonformat"/>
        <w:jc w:val="both"/>
      </w:pPr>
      <w:r>
        <w:rPr>
          <w:sz w:val="14"/>
        </w:rPr>
        <w:t>│              _________________________________ │ │                                                │</w:t>
      </w:r>
    </w:p>
    <w:p w:rsidR="00AB3192" w:rsidRDefault="00AB3192">
      <w:pPr>
        <w:pStyle w:val="ConsPlusNonformat"/>
        <w:jc w:val="both"/>
      </w:pPr>
      <w:r>
        <w:rPr>
          <w:sz w:val="14"/>
        </w:rPr>
        <w:t>│                                                │ │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w:t>
      </w:r>
      <w:r w:rsidRPr="00AB3192">
        <w:rPr>
          <w:sz w:val="14"/>
          <w:lang w:val="en-US"/>
        </w:rPr>
        <w:t>.</w:t>
      </w:r>
      <w:r>
        <w:rPr>
          <w:sz w:val="14"/>
        </w:rPr>
        <w:t>П</w:t>
      </w:r>
      <w:r w:rsidRPr="00AB3192">
        <w:rPr>
          <w:sz w:val="14"/>
          <w:lang w:val="en-US"/>
        </w:rPr>
        <w:t>.       │</w:t>
      </w:r>
    </w:p>
    <w:p w:rsidR="00AB3192" w:rsidRPr="00AB3192" w:rsidRDefault="00AB3192">
      <w:pPr>
        <w:pStyle w:val="ConsPlusNonformat"/>
        <w:jc w:val="both"/>
        <w:rPr>
          <w:lang w:val="en-US"/>
        </w:rPr>
      </w:pPr>
      <w:r w:rsidRPr="00AB3192">
        <w:rPr>
          <w:sz w:val="14"/>
          <w:lang w:val="en-US"/>
        </w:rPr>
        <w:t>│ suspended or varied).                          │ │ 01.04.2013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III. N 0000001 │ │                                 III. N 0000001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center"/>
        <w:outlineLvl w:val="2"/>
        <w:rPr>
          <w:lang w:val="en-US"/>
        </w:rPr>
      </w:pPr>
      <w:r>
        <w:t>Форма</w:t>
      </w:r>
      <w:r w:rsidRPr="00AB3192">
        <w:rPr>
          <w:lang w:val="en-US"/>
        </w:rPr>
        <w:t xml:space="preserve"> </w:t>
      </w:r>
      <w:r>
        <w:t>свидетельства</w:t>
      </w:r>
    </w:p>
    <w:p w:rsidR="00AB3192" w:rsidRDefault="00AB3192">
      <w:pPr>
        <w:pStyle w:val="ConsPlusNormal"/>
        <w:jc w:val="center"/>
      </w:pPr>
      <w:r>
        <w:t>специалиста по техническому обслуживанию воздушных судов</w:t>
      </w:r>
    </w:p>
    <w:p w:rsidR="00AB3192" w:rsidRDefault="00AB3192">
      <w:pPr>
        <w:pStyle w:val="ConsPlusNormal"/>
        <w:jc w:val="center"/>
      </w:pPr>
      <w:r>
        <w:t>(с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"B1.1" A320;                                   │</w:t>
      </w:r>
    </w:p>
    <w:p w:rsidR="00AB3192" w:rsidRDefault="00AB3192">
      <w:pPr>
        <w:pStyle w:val="ConsPlusNonformat"/>
        <w:jc w:val="both"/>
      </w:pPr>
      <w:r>
        <w:rPr>
          <w:sz w:val="14"/>
        </w:rPr>
        <w:t>│                II. СВИДЕТЕЛЬСТВО               │ │ "B1.5 Airship";                                │</w:t>
      </w:r>
    </w:p>
    <w:p w:rsidR="00AB3192" w:rsidRDefault="00AB3192">
      <w:pPr>
        <w:pStyle w:val="ConsPlusNonformat"/>
        <w:jc w:val="both"/>
      </w:pPr>
      <w:r>
        <w:rPr>
          <w:sz w:val="14"/>
        </w:rPr>
        <w:t>│    СПЕЦИАЛИСТА ПО ТЕХНИЧЕСКОМУ ОБСЛУЖИВАНИЮ    │ │ "C";                                           │</w:t>
      </w:r>
    </w:p>
    <w:p w:rsidR="00AB3192" w:rsidRDefault="00AB3192">
      <w:pPr>
        <w:pStyle w:val="ConsPlusNonformat"/>
        <w:jc w:val="both"/>
      </w:pPr>
      <w:r>
        <w:rPr>
          <w:sz w:val="14"/>
        </w:rPr>
        <w:t>│                ВОЗДУШНЫХ СУДОВ                 │ │ "B2".                                          │</w:t>
      </w:r>
    </w:p>
    <w:p w:rsidR="00AB3192" w:rsidRDefault="00AB3192">
      <w:pPr>
        <w:pStyle w:val="ConsPlusNonformat"/>
        <w:jc w:val="both"/>
      </w:pPr>
      <w:r>
        <w:rPr>
          <w:sz w:val="14"/>
        </w:rPr>
        <w:t>│              AIRCRAFT MAINTENANCE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w:t>
      </w:r>
    </w:p>
    <w:p w:rsidR="00AB3192" w:rsidRDefault="00AB3192">
      <w:pPr>
        <w:pStyle w:val="ConsPlusNonformat"/>
        <w:jc w:val="both"/>
      </w:pPr>
      <w:r>
        <w:rPr>
          <w:sz w:val="14"/>
        </w:rPr>
        <w:t>│                                                │ │                                                │</w:t>
      </w:r>
    </w:p>
    <w:p w:rsidR="00AB3192" w:rsidRDefault="00AB3192">
      <w:pPr>
        <w:pStyle w:val="ConsPlusNonformat"/>
        <w:jc w:val="both"/>
      </w:pPr>
      <w:r>
        <w:rPr>
          <w:sz w:val="14"/>
        </w:rPr>
        <w:t>│ IVa. Дата рождения обладателя свидетельства    │ │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lastRenderedPageBreak/>
        <w:t>│                                                │ │                                                │</w:t>
      </w:r>
    </w:p>
    <w:p w:rsidR="00AB3192" w:rsidRDefault="00AB3192">
      <w:pPr>
        <w:pStyle w:val="ConsPlusNonformat"/>
        <w:jc w:val="both"/>
      </w:pPr>
      <w:r>
        <w:rPr>
          <w:sz w:val="14"/>
        </w:rPr>
        <w:t>│ VI. Гражданство обладателя свидетельства       │ │                                                │</w:t>
      </w:r>
    </w:p>
    <w:p w:rsidR="00AB3192" w:rsidRPr="00AB3192" w:rsidRDefault="00AB3192">
      <w:pPr>
        <w:pStyle w:val="ConsPlusNonformat"/>
        <w:jc w:val="both"/>
        <w:rPr>
          <w:lang w:val="en-US"/>
        </w:rPr>
      </w:pPr>
      <w:r w:rsidRPr="00AB3192">
        <w:rPr>
          <w:sz w:val="14"/>
          <w:lang w:val="en-US"/>
        </w:rPr>
        <w:t xml:space="preserve">│ (Citizenship of holder)                        │ │ XIII. </w:t>
      </w:r>
      <w:r>
        <w:rPr>
          <w:sz w:val="14"/>
        </w:rPr>
        <w:t>Примечания</w:t>
      </w:r>
      <w:r w:rsidRPr="00AB3192">
        <w:rPr>
          <w:sz w:val="14"/>
          <w:lang w:val="en-US"/>
        </w:rPr>
        <w:t xml:space="preserve"> (Remarks)                     │</w:t>
      </w:r>
    </w:p>
    <w:p w:rsidR="00AB3192" w:rsidRDefault="00AB3192">
      <w:pPr>
        <w:pStyle w:val="ConsPlusNonformat"/>
        <w:jc w:val="both"/>
      </w:pPr>
      <w:r>
        <w:rPr>
          <w:sz w:val="14"/>
        </w:rPr>
        <w:t xml:space="preserve">│ Российская Федерация (RUSSIA)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VII. Подпись обладателя свидетельства          │ │ </w:t>
      </w:r>
      <w:proofErr w:type="gramStart"/>
      <w:r>
        <w:rPr>
          <w:sz w:val="14"/>
        </w:rPr>
        <w:t>соответствии</w:t>
      </w:r>
      <w:proofErr w:type="gramEnd"/>
      <w:r>
        <w:rPr>
          <w:sz w:val="14"/>
        </w:rPr>
        <w:t xml:space="preserve">   с  </w:t>
      </w:r>
      <w:hyperlink r:id="rId74">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(holder's signature)                           │ │ Российской Федерации от 06.08.2013 N 670.      │</w:t>
      </w:r>
    </w:p>
    <w:p w:rsidR="00AB3192" w:rsidRDefault="00AB3192">
      <w:pPr>
        <w:pStyle w:val="ConsPlusNonformat"/>
        <w:jc w:val="both"/>
      </w:pPr>
      <w:r>
        <w:rPr>
          <w:sz w:val="14"/>
        </w:rPr>
        <w:t>│                                                │ │                                                │</w:t>
      </w:r>
    </w:p>
    <w:p w:rsidR="00AB3192" w:rsidRDefault="00AB3192">
      <w:pPr>
        <w:pStyle w:val="ConsPlusNonformat"/>
        <w:jc w:val="both"/>
      </w:pPr>
      <w:r>
        <w:rPr>
          <w:sz w:val="14"/>
        </w:rPr>
        <w:t>│              _________________________________ │ │                                                │</w:t>
      </w:r>
    </w:p>
    <w:p w:rsidR="00AB3192" w:rsidRDefault="00AB3192">
      <w:pPr>
        <w:pStyle w:val="ConsPlusNonformat"/>
        <w:jc w:val="both"/>
      </w:pPr>
      <w:r>
        <w:rPr>
          <w:sz w:val="14"/>
        </w:rPr>
        <w:t>│                                                │ │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w:t>
      </w:r>
      <w:r w:rsidRPr="00AB3192">
        <w:rPr>
          <w:sz w:val="14"/>
          <w:lang w:val="en-US"/>
        </w:rPr>
        <w:t>.</w:t>
      </w:r>
      <w:r>
        <w:rPr>
          <w:sz w:val="14"/>
        </w:rPr>
        <w:t>П</w:t>
      </w:r>
      <w:r w:rsidRPr="00AB3192">
        <w:rPr>
          <w:sz w:val="14"/>
          <w:lang w:val="en-US"/>
        </w:rPr>
        <w:t>.       │</w:t>
      </w:r>
    </w:p>
    <w:p w:rsidR="00AB3192" w:rsidRPr="00AB3192" w:rsidRDefault="00AB3192">
      <w:pPr>
        <w:pStyle w:val="ConsPlusNonformat"/>
        <w:jc w:val="both"/>
        <w:rPr>
          <w:lang w:val="en-US"/>
        </w:rPr>
      </w:pPr>
      <w:r w:rsidRPr="00AB3192">
        <w:rPr>
          <w:sz w:val="14"/>
          <w:lang w:val="en-US"/>
        </w:rPr>
        <w:t>│ suspended or varied).                          │ │ 01.04.2013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III. N 0000001 │ │                                 III. N 0000001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both"/>
        <w:rPr>
          <w:lang w:val="en-US"/>
        </w:rPr>
      </w:pPr>
    </w:p>
    <w:p w:rsidR="00AB3192" w:rsidRPr="00AB3192" w:rsidRDefault="00AB3192">
      <w:pPr>
        <w:pStyle w:val="ConsPlusNormal"/>
        <w:jc w:val="center"/>
        <w:outlineLvl w:val="2"/>
        <w:rPr>
          <w:lang w:val="en-US"/>
        </w:rPr>
      </w:pPr>
      <w:r>
        <w:t>Форма</w:t>
      </w:r>
      <w:r w:rsidRPr="00AB3192">
        <w:rPr>
          <w:lang w:val="en-US"/>
        </w:rPr>
        <w:t xml:space="preserve"> </w:t>
      </w:r>
      <w:r>
        <w:t>свидетельства</w:t>
      </w:r>
    </w:p>
    <w:p w:rsidR="00AB3192" w:rsidRDefault="00AB3192">
      <w:pPr>
        <w:pStyle w:val="ConsPlusNormal"/>
        <w:jc w:val="center"/>
      </w:pPr>
      <w:r>
        <w:t>сотрудника по обеспечению полетов</w:t>
      </w:r>
    </w:p>
    <w:p w:rsidR="00AB3192" w:rsidRDefault="00AB3192">
      <w:pPr>
        <w:pStyle w:val="ConsPlusNormal"/>
        <w:jc w:val="center"/>
      </w:pPr>
      <w:r>
        <w:t>(с примерами заполнения)</w:t>
      </w:r>
    </w:p>
    <w:p w:rsidR="00AB3192" w:rsidRDefault="00AB3192">
      <w:pPr>
        <w:pStyle w:val="ConsPlusNormal"/>
        <w:jc w:val="both"/>
      </w:pPr>
    </w:p>
    <w:p w:rsidR="00AB3192" w:rsidRDefault="00AB3192">
      <w:pPr>
        <w:pStyle w:val="ConsPlusNonformat"/>
        <w:jc w:val="both"/>
      </w:pPr>
      <w:r>
        <w:rPr>
          <w:sz w:val="14"/>
        </w:rPr>
        <w:t xml:space="preserve">          Лицевая сторона свидетельства                     Оборотная сторона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 РОССИЙСКАЯ ФЕДЕРАЦИЯ            │ │ XII. Квалификационные отметки (Ratings)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w:t>
      </w:r>
    </w:p>
    <w:p w:rsidR="00AB3192" w:rsidRDefault="00AB3192">
      <w:pPr>
        <w:pStyle w:val="ConsPlusNonformat"/>
        <w:jc w:val="both"/>
      </w:pPr>
      <w:r>
        <w:rPr>
          <w:sz w:val="14"/>
        </w:rPr>
        <w:t>│                II. СВИДЕТЕЛЬСТВО               │ │                                                │</w:t>
      </w:r>
    </w:p>
    <w:p w:rsidR="00AB3192" w:rsidRDefault="00AB3192">
      <w:pPr>
        <w:pStyle w:val="ConsPlusNonformat"/>
        <w:jc w:val="both"/>
      </w:pPr>
      <w:r>
        <w:rPr>
          <w:sz w:val="14"/>
        </w:rPr>
        <w:t>│            СОТРУДНИКА ПО ОБЕСПЕЧЕНИЮ           │ │                                                │</w:t>
      </w:r>
    </w:p>
    <w:p w:rsidR="00AB3192" w:rsidRDefault="00AB3192">
      <w:pPr>
        <w:pStyle w:val="ConsPlusNonformat"/>
        <w:jc w:val="both"/>
      </w:pPr>
      <w:r>
        <w:rPr>
          <w:sz w:val="14"/>
        </w:rPr>
        <w:t>│                     ПОЛЕТОВ                    │ │                                                │</w:t>
      </w:r>
    </w:p>
    <w:p w:rsidR="00AB3192" w:rsidRDefault="00AB3192">
      <w:pPr>
        <w:pStyle w:val="ConsPlusNonformat"/>
        <w:jc w:val="both"/>
      </w:pPr>
      <w:r>
        <w:rPr>
          <w:sz w:val="14"/>
        </w:rPr>
        <w:t>│                FLIGHT DISPATCHER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IV. Обладатель свидетельства (Name of holder): │ │                                                │</w:t>
      </w:r>
    </w:p>
    <w:p w:rsidR="00AB3192" w:rsidRDefault="00AB3192">
      <w:pPr>
        <w:pStyle w:val="ConsPlusNonformat"/>
        <w:jc w:val="both"/>
      </w:pPr>
      <w:r>
        <w:rPr>
          <w:sz w:val="14"/>
        </w:rPr>
        <w:t>│ ИВАНОВ Иван Иванович                           │ │                                                │</w:t>
      </w:r>
    </w:p>
    <w:p w:rsidR="00AB3192" w:rsidRDefault="00AB3192">
      <w:pPr>
        <w:pStyle w:val="ConsPlusNonformat"/>
        <w:jc w:val="both"/>
      </w:pPr>
      <w:r>
        <w:rPr>
          <w:sz w:val="14"/>
        </w:rPr>
        <w:t>│ IVANOV Ivan I.                                 │ │                                                │</w:t>
      </w:r>
    </w:p>
    <w:p w:rsidR="00AB3192" w:rsidRDefault="00AB3192">
      <w:pPr>
        <w:pStyle w:val="ConsPlusNonformat"/>
        <w:jc w:val="both"/>
      </w:pPr>
      <w:r>
        <w:rPr>
          <w:sz w:val="14"/>
        </w:rPr>
        <w:t>│                                                │ │                                                │</w:t>
      </w:r>
    </w:p>
    <w:p w:rsidR="00AB3192" w:rsidRDefault="00AB3192">
      <w:pPr>
        <w:pStyle w:val="ConsPlusNonformat"/>
        <w:jc w:val="both"/>
      </w:pPr>
      <w:r>
        <w:rPr>
          <w:sz w:val="14"/>
        </w:rPr>
        <w:t>│ IVa. Дата рождения обладателя свидетельства    │ │                                                │</w:t>
      </w:r>
    </w:p>
    <w:p w:rsidR="00AB3192" w:rsidRDefault="00AB3192">
      <w:pPr>
        <w:pStyle w:val="ConsPlusNonformat"/>
        <w:jc w:val="both"/>
      </w:pPr>
      <w:r>
        <w:rPr>
          <w:sz w:val="14"/>
        </w:rPr>
        <w:t>│ (Date of birth) 20.07.1980                     │ │                                                │</w:t>
      </w:r>
    </w:p>
    <w:p w:rsidR="00AB3192" w:rsidRDefault="00AB3192">
      <w:pPr>
        <w:pStyle w:val="ConsPlusNonformat"/>
        <w:jc w:val="both"/>
      </w:pPr>
      <w:r>
        <w:rPr>
          <w:sz w:val="14"/>
        </w:rPr>
        <w:t>│                                                │ │                                                │</w:t>
      </w:r>
    </w:p>
    <w:p w:rsidR="00AB3192" w:rsidRDefault="00AB3192">
      <w:pPr>
        <w:pStyle w:val="ConsPlusNonformat"/>
        <w:jc w:val="both"/>
      </w:pPr>
      <w:r>
        <w:rPr>
          <w:sz w:val="14"/>
        </w:rPr>
        <w:t>│ VI. Гражданство обладателя свидетельства       │ │                                                │</w:t>
      </w:r>
    </w:p>
    <w:p w:rsidR="00AB3192" w:rsidRDefault="00AB3192">
      <w:pPr>
        <w:pStyle w:val="ConsPlusNonformat"/>
        <w:jc w:val="both"/>
      </w:pPr>
      <w:r>
        <w:rPr>
          <w:sz w:val="14"/>
        </w:rPr>
        <w:t>│ (Citizenship of holder)                        │ │                                                │</w:t>
      </w:r>
    </w:p>
    <w:p w:rsidR="00AB3192" w:rsidRDefault="00AB3192">
      <w:pPr>
        <w:pStyle w:val="ConsPlusNonformat"/>
        <w:jc w:val="both"/>
      </w:pPr>
      <w:r>
        <w:rPr>
          <w:sz w:val="14"/>
        </w:rPr>
        <w:t xml:space="preserve">│ Российская Федерация (RUSSIA)                  │ │ VIII.  Свидетельство     выдано    </w:t>
      </w:r>
      <w:proofErr w:type="gramStart"/>
      <w:r>
        <w:rPr>
          <w:sz w:val="14"/>
        </w:rPr>
        <w:t>Федеральным</w:t>
      </w:r>
      <w:proofErr w:type="gramEnd"/>
      <w:r>
        <w:rPr>
          <w:sz w:val="14"/>
        </w:rPr>
        <w:t xml:space="preserve"> │</w:t>
      </w:r>
    </w:p>
    <w:p w:rsidR="00AB3192" w:rsidRDefault="00AB3192">
      <w:pPr>
        <w:pStyle w:val="ConsPlusNonformat"/>
        <w:jc w:val="both"/>
      </w:pPr>
      <w:r>
        <w:rPr>
          <w:sz w:val="14"/>
        </w:rPr>
        <w:t xml:space="preserve">│                                                │ │ агентством     воздушного      транспорта    </w:t>
      </w:r>
      <w:proofErr w:type="gramStart"/>
      <w:r>
        <w:rPr>
          <w:sz w:val="14"/>
        </w:rPr>
        <w:t>в</w:t>
      </w:r>
      <w:proofErr w:type="gramEnd"/>
      <w:r>
        <w:rPr>
          <w:sz w:val="14"/>
        </w:rPr>
        <w:t xml:space="preserve"> │</w:t>
      </w:r>
    </w:p>
    <w:p w:rsidR="00AB3192" w:rsidRDefault="00AB3192">
      <w:pPr>
        <w:pStyle w:val="ConsPlusNonformat"/>
        <w:jc w:val="both"/>
      </w:pPr>
      <w:r>
        <w:rPr>
          <w:sz w:val="14"/>
        </w:rPr>
        <w:t xml:space="preserve">│ VII. Подпись обладателя свидетельства          │ │ </w:t>
      </w:r>
      <w:proofErr w:type="gramStart"/>
      <w:r>
        <w:rPr>
          <w:sz w:val="14"/>
        </w:rPr>
        <w:t>соответствии</w:t>
      </w:r>
      <w:proofErr w:type="gramEnd"/>
      <w:r>
        <w:rPr>
          <w:sz w:val="14"/>
        </w:rPr>
        <w:t xml:space="preserve">   с  </w:t>
      </w:r>
      <w:hyperlink r:id="rId75">
        <w:r>
          <w:rPr>
            <w:color w:val="0000FF"/>
            <w:sz w:val="14"/>
          </w:rPr>
          <w:t>постановлением</w:t>
        </w:r>
      </w:hyperlink>
      <w:r>
        <w:rPr>
          <w:sz w:val="14"/>
        </w:rPr>
        <w:t xml:space="preserve"> Правительства │</w:t>
      </w:r>
    </w:p>
    <w:p w:rsidR="00AB3192" w:rsidRDefault="00AB3192">
      <w:pPr>
        <w:pStyle w:val="ConsPlusNonformat"/>
        <w:jc w:val="both"/>
      </w:pPr>
      <w:r>
        <w:rPr>
          <w:sz w:val="14"/>
        </w:rPr>
        <w:t>│ (holder's signature)                           │ │ Российской Федерации от 06.08.2013 N 670.      │</w:t>
      </w:r>
    </w:p>
    <w:p w:rsidR="00AB3192" w:rsidRDefault="00AB3192">
      <w:pPr>
        <w:pStyle w:val="ConsPlusNonformat"/>
        <w:jc w:val="both"/>
      </w:pPr>
      <w:r>
        <w:rPr>
          <w:sz w:val="14"/>
        </w:rPr>
        <w:t>│                                                │ │                                                │</w:t>
      </w:r>
    </w:p>
    <w:p w:rsidR="00AB3192" w:rsidRDefault="00AB3192">
      <w:pPr>
        <w:pStyle w:val="ConsPlusNonformat"/>
        <w:jc w:val="both"/>
      </w:pPr>
      <w:r>
        <w:rPr>
          <w:sz w:val="14"/>
        </w:rPr>
        <w:t>│              _________________________________ │ │                                                │</w:t>
      </w:r>
    </w:p>
    <w:p w:rsidR="00AB3192" w:rsidRDefault="00AB3192">
      <w:pPr>
        <w:pStyle w:val="ConsPlusNonformat"/>
        <w:jc w:val="both"/>
      </w:pPr>
      <w:r>
        <w:rPr>
          <w:sz w:val="14"/>
        </w:rPr>
        <w:t>│                                                │ │                                                │</w:t>
      </w:r>
    </w:p>
    <w:p w:rsidR="00AB3192" w:rsidRDefault="00AB3192">
      <w:pPr>
        <w:pStyle w:val="ConsPlusNonformat"/>
        <w:jc w:val="both"/>
      </w:pPr>
      <w:r>
        <w:rPr>
          <w:sz w:val="14"/>
        </w:rPr>
        <w:t xml:space="preserve">│ IX.  Свидетельство  действует   бессрочно,  </w:t>
      </w:r>
      <w:proofErr w:type="gramStart"/>
      <w:r>
        <w:rPr>
          <w:sz w:val="14"/>
        </w:rPr>
        <w:t>за</w:t>
      </w:r>
      <w:proofErr w:type="gramEnd"/>
      <w:r>
        <w:rPr>
          <w:sz w:val="14"/>
        </w:rPr>
        <w:t xml:space="preserve"> │ │                                                │</w:t>
      </w:r>
    </w:p>
    <w:p w:rsidR="00AB3192" w:rsidRDefault="00AB3192">
      <w:pPr>
        <w:pStyle w:val="ConsPlusNonformat"/>
        <w:jc w:val="both"/>
      </w:pPr>
      <w:r>
        <w:rPr>
          <w:sz w:val="14"/>
        </w:rPr>
        <w:t>│ исключением случаев, когда  оно  аннулировано, │ │ X. Подпись лица, выдавшего свидетельство       │</w:t>
      </w:r>
    </w:p>
    <w:p w:rsidR="00AB3192" w:rsidRDefault="00AB3192">
      <w:pPr>
        <w:pStyle w:val="ConsPlusNonformat"/>
        <w:jc w:val="both"/>
      </w:pPr>
      <w:r>
        <w:rPr>
          <w:sz w:val="14"/>
        </w:rPr>
        <w:t>│ приостановлено   или   заменено     на   новое │ │                                                │</w:t>
      </w:r>
    </w:p>
    <w:p w:rsidR="00AB3192" w:rsidRPr="00AB3192" w:rsidRDefault="00AB3192">
      <w:pPr>
        <w:pStyle w:val="ConsPlusNonformat"/>
        <w:jc w:val="both"/>
        <w:rPr>
          <w:lang w:val="en-US"/>
        </w:rPr>
      </w:pPr>
      <w:r w:rsidRPr="00AB3192">
        <w:rPr>
          <w:sz w:val="14"/>
          <w:lang w:val="en-US"/>
        </w:rPr>
        <w:t xml:space="preserve">│ </w:t>
      </w:r>
      <w:proofErr w:type="gramStart"/>
      <w:r>
        <w:rPr>
          <w:sz w:val="14"/>
        </w:rPr>
        <w:t>свидетельство</w:t>
      </w:r>
      <w:proofErr w:type="gramEnd"/>
      <w:r w:rsidRPr="00AB3192">
        <w:rPr>
          <w:sz w:val="14"/>
          <w:lang w:val="en-US"/>
        </w:rPr>
        <w:t xml:space="preserve">                                  │ │ _____________________                          │</w:t>
      </w:r>
    </w:p>
    <w:p w:rsidR="00AB3192" w:rsidRPr="00AB3192" w:rsidRDefault="00AB3192">
      <w:pPr>
        <w:pStyle w:val="ConsPlusNonformat"/>
        <w:jc w:val="both"/>
        <w:rPr>
          <w:lang w:val="en-US"/>
        </w:rPr>
      </w:pPr>
      <w:r w:rsidRPr="00AB3192">
        <w:rPr>
          <w:sz w:val="14"/>
          <w:lang w:val="en-US"/>
        </w:rPr>
        <w:t>│ (This   licence  shall  remain  in  force  for │ │                                                │</w:t>
      </w:r>
    </w:p>
    <w:p w:rsidR="00AB3192" w:rsidRDefault="00AB3192">
      <w:pPr>
        <w:pStyle w:val="ConsPlusNonformat"/>
        <w:jc w:val="both"/>
      </w:pPr>
      <w:r w:rsidRPr="00AB3192">
        <w:rPr>
          <w:sz w:val="14"/>
          <w:lang w:val="en-US"/>
        </w:rPr>
        <w:t xml:space="preserve">│ </w:t>
      </w:r>
      <w:proofErr w:type="gramStart"/>
      <w:r w:rsidRPr="00AB3192">
        <w:rPr>
          <w:sz w:val="14"/>
          <w:lang w:val="en-US"/>
        </w:rPr>
        <w:t>the</w:t>
      </w:r>
      <w:proofErr w:type="gramEnd"/>
      <w:r w:rsidRPr="00AB3192">
        <w:rPr>
          <w:sz w:val="14"/>
          <w:lang w:val="en-US"/>
        </w:rPr>
        <w:t xml:space="preserve">    holder's   lifetime   unless   revoked, │ │ </w:t>
      </w:r>
      <w:r>
        <w:rPr>
          <w:sz w:val="14"/>
        </w:rPr>
        <w:t>Дата</w:t>
      </w:r>
      <w:r w:rsidRPr="00AB3192">
        <w:rPr>
          <w:sz w:val="14"/>
          <w:lang w:val="en-US"/>
        </w:rPr>
        <w:t xml:space="preserve"> </w:t>
      </w:r>
      <w:r>
        <w:rPr>
          <w:sz w:val="14"/>
        </w:rPr>
        <w:t>выдачи</w:t>
      </w:r>
      <w:r w:rsidRPr="00AB3192">
        <w:rPr>
          <w:sz w:val="14"/>
          <w:lang w:val="en-US"/>
        </w:rPr>
        <w:t xml:space="preserve"> (Date of issue):   XI.  </w:t>
      </w:r>
      <w:r>
        <w:rPr>
          <w:sz w:val="14"/>
        </w:rPr>
        <w:t>М.П.       │</w:t>
      </w:r>
    </w:p>
    <w:p w:rsidR="00AB3192" w:rsidRDefault="00AB3192">
      <w:pPr>
        <w:pStyle w:val="ConsPlusNonformat"/>
        <w:jc w:val="both"/>
      </w:pPr>
      <w:proofErr w:type="gramStart"/>
      <w:r>
        <w:rPr>
          <w:sz w:val="14"/>
        </w:rPr>
        <w:t>│ suspended or varied).                          │ │ 01.04.2013                                     │</w:t>
      </w:r>
      <w:proofErr w:type="gramEnd"/>
    </w:p>
    <w:p w:rsidR="00AB3192" w:rsidRDefault="00AB3192">
      <w:pPr>
        <w:pStyle w:val="ConsPlusNonformat"/>
        <w:jc w:val="both"/>
      </w:pPr>
      <w:r>
        <w:rPr>
          <w:sz w:val="14"/>
        </w:rPr>
        <w:t>│                                                │ │                                                │</w:t>
      </w:r>
    </w:p>
    <w:p w:rsidR="00AB3192" w:rsidRDefault="00AB3192">
      <w:pPr>
        <w:pStyle w:val="ConsPlusNonformat"/>
        <w:jc w:val="both"/>
      </w:pPr>
      <w:r>
        <w:rPr>
          <w:sz w:val="14"/>
        </w:rPr>
        <w:t>│                                 III. N 0000001 │ │                                 III. N 0000001 │</w:t>
      </w:r>
    </w:p>
    <w:p w:rsidR="00AB3192" w:rsidRDefault="00AB3192">
      <w:pPr>
        <w:pStyle w:val="ConsPlusNonformat"/>
        <w:jc w:val="both"/>
      </w:pPr>
      <w:r>
        <w:rPr>
          <w:sz w:val="14"/>
        </w:rPr>
        <w:t>(────────────────────────────────────────────────) (────────────────────────────────────────────────)</w:t>
      </w:r>
    </w:p>
    <w:p w:rsidR="00AB3192" w:rsidRDefault="00AB3192">
      <w:pPr>
        <w:pStyle w:val="ConsPlusNormal"/>
        <w:jc w:val="both"/>
      </w:pPr>
    </w:p>
    <w:p w:rsidR="00AB3192" w:rsidRDefault="00AB31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w:t>
            </w:r>
            <w:proofErr w:type="gramStart"/>
            <w:r>
              <w:rPr>
                <w:color w:val="392C69"/>
              </w:rPr>
              <w:t>введена</w:t>
            </w:r>
            <w:proofErr w:type="gramEnd"/>
            <w:r>
              <w:rPr>
                <w:color w:val="392C69"/>
              </w:rPr>
              <w:t xml:space="preserve"> </w:t>
            </w:r>
            <w:hyperlink r:id="rId76">
              <w:r>
                <w:rPr>
                  <w:color w:val="0000FF"/>
                </w:rPr>
                <w:t>Приказом</w:t>
              </w:r>
            </w:hyperlink>
            <w:r>
              <w:rPr>
                <w:color w:val="392C69"/>
              </w:rPr>
              <w:t xml:space="preserve"> Минтранса России от 09.12.2021 N 436;</w:t>
            </w:r>
          </w:p>
          <w:p w:rsidR="00AB3192" w:rsidRDefault="00AB3192">
            <w:pPr>
              <w:pStyle w:val="ConsPlusNormal"/>
              <w:jc w:val="center"/>
            </w:pPr>
            <w:r>
              <w:rPr>
                <w:color w:val="392C69"/>
              </w:rPr>
              <w:t xml:space="preserve">в ред. </w:t>
            </w:r>
            <w:hyperlink r:id="rId77">
              <w:r>
                <w:rPr>
                  <w:color w:val="0000FF"/>
                </w:rPr>
                <w:t>Приказа</w:t>
              </w:r>
            </w:hyperlink>
            <w:r>
              <w:rPr>
                <w:color w:val="392C69"/>
              </w:rPr>
              <w:t xml:space="preserve"> Минтранса России от 01.08.2022 N 294)</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jc w:val="center"/>
        <w:outlineLvl w:val="2"/>
      </w:pPr>
      <w:bookmarkStart w:id="2" w:name="P967"/>
      <w:bookmarkEnd w:id="2"/>
      <w:r>
        <w:t>Форма свидетельства</w:t>
      </w:r>
    </w:p>
    <w:p w:rsidR="00AB3192" w:rsidRDefault="00AB3192">
      <w:pPr>
        <w:pStyle w:val="ConsPlusNormal"/>
        <w:jc w:val="center"/>
      </w:pPr>
      <w:r>
        <w:t>диспетчера управления воздушным движением</w:t>
      </w:r>
    </w:p>
    <w:p w:rsidR="00AB3192" w:rsidRDefault="00AB3192">
      <w:pPr>
        <w:pStyle w:val="ConsPlusNormal"/>
        <w:jc w:val="both"/>
      </w:pPr>
    </w:p>
    <w:p w:rsidR="00AB3192" w:rsidRDefault="00AB3192">
      <w:pPr>
        <w:pStyle w:val="ConsPlusNonformat"/>
        <w:jc w:val="both"/>
      </w:pPr>
      <w:r>
        <w:rPr>
          <w:sz w:val="14"/>
        </w:rPr>
        <w:t xml:space="preserve">   Лицевая сторона обложки бланка свидетельства          Передний форзац бланка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 │               III. УВД N 000001                │</w:t>
      </w:r>
    </w:p>
    <w:p w:rsidR="00AB3192" w:rsidRDefault="00AB3192">
      <w:pPr>
        <w:pStyle w:val="ConsPlusNonformat"/>
        <w:jc w:val="both"/>
      </w:pPr>
      <w:r>
        <w:rPr>
          <w:sz w:val="14"/>
        </w:rPr>
        <w:lastRenderedPageBreak/>
        <w:t>│              РОССИЙСКАЯ ФЕДЕРАЦИЯ              │ │                                                │</w:t>
      </w:r>
    </w:p>
    <w:p w:rsidR="00AB3192" w:rsidRDefault="00AB3192">
      <w:pPr>
        <w:pStyle w:val="ConsPlusNonformat"/>
        <w:jc w:val="both"/>
      </w:pPr>
      <w:r>
        <w:rPr>
          <w:sz w:val="14"/>
        </w:rPr>
        <w:t>│               RUSSIAN FEDERATION               │ │                                                │</w:t>
      </w:r>
    </w:p>
    <w:p w:rsidR="00AB3192" w:rsidRDefault="00AB3192">
      <w:pPr>
        <w:pStyle w:val="ConsPlusNonformat"/>
        <w:jc w:val="both"/>
      </w:pPr>
      <w:r>
        <w:rPr>
          <w:sz w:val="14"/>
        </w:rPr>
        <w:t>│                                                │ │                                                │</w:t>
      </w:r>
    </w:p>
    <w:p w:rsidR="00AB3192" w:rsidRDefault="00AB3192">
      <w:pPr>
        <w:pStyle w:val="ConsPlusNonformat"/>
        <w:jc w:val="both"/>
      </w:pPr>
      <w:r>
        <w:rPr>
          <w:sz w:val="14"/>
        </w:rPr>
        <w:t>│                     Рисунок                    │ │           ┌────────────────────────┐           │</w:t>
      </w:r>
    </w:p>
    <w:p w:rsidR="00AB3192" w:rsidRDefault="00AB3192">
      <w:pPr>
        <w:pStyle w:val="ConsPlusNonformat"/>
        <w:jc w:val="both"/>
      </w:pPr>
      <w:r>
        <w:rPr>
          <w:sz w:val="14"/>
        </w:rPr>
        <w:t>│                 (не приводится)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Фото          │           │</w:t>
      </w:r>
    </w:p>
    <w:p w:rsidR="00AB3192" w:rsidRDefault="00AB3192">
      <w:pPr>
        <w:pStyle w:val="ConsPlusNonformat"/>
        <w:jc w:val="both"/>
      </w:pPr>
      <w:r>
        <w:rPr>
          <w:sz w:val="14"/>
        </w:rPr>
        <w:t>│                                                │ │           │       40 x 60 мм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           │</w:t>
      </w:r>
    </w:p>
    <w:p w:rsidR="00AB3192" w:rsidRDefault="00AB3192">
      <w:pPr>
        <w:pStyle w:val="ConsPlusNonformat"/>
        <w:jc w:val="both"/>
      </w:pPr>
      <w:r>
        <w:rPr>
          <w:sz w:val="14"/>
        </w:rPr>
        <w:t>│                                                │ │           └────────────────────────┘           │</w:t>
      </w:r>
    </w:p>
    <w:p w:rsidR="00AB3192" w:rsidRDefault="00AB3192">
      <w:pPr>
        <w:pStyle w:val="ConsPlusNonformat"/>
        <w:jc w:val="both"/>
      </w:pPr>
      <w:r>
        <w:rPr>
          <w:sz w:val="14"/>
        </w:rPr>
        <w:t>│                                                │ │                                                │</w:t>
      </w:r>
    </w:p>
    <w:p w:rsidR="00AB3192" w:rsidRDefault="00AB3192">
      <w:pPr>
        <w:pStyle w:val="ConsPlusNonformat"/>
        <w:jc w:val="both"/>
      </w:pPr>
      <w:r>
        <w:rPr>
          <w:sz w:val="14"/>
        </w:rPr>
        <w:t>│                                                │ │                      М.П.                      │</w:t>
      </w:r>
    </w:p>
    <w:p w:rsidR="00AB3192" w:rsidRDefault="00AB3192">
      <w:pPr>
        <w:pStyle w:val="ConsPlusNonformat"/>
        <w:jc w:val="both"/>
      </w:pPr>
      <w:r>
        <w:rPr>
          <w:sz w:val="14"/>
        </w:rPr>
        <w:t>│                  СВИДЕТЕЛЬСТВО                 │ │                                                │</w:t>
      </w:r>
    </w:p>
    <w:p w:rsidR="00AB3192" w:rsidRDefault="00AB3192">
      <w:pPr>
        <w:pStyle w:val="ConsPlusNonformat"/>
        <w:jc w:val="both"/>
      </w:pPr>
      <w:r>
        <w:rPr>
          <w:sz w:val="14"/>
        </w:rPr>
        <w:t>│              ДИСПЕТЧЕРА УПРАВЛЕНИЯ             │ │                                                │</w:t>
      </w:r>
    </w:p>
    <w:p w:rsidR="00AB3192" w:rsidRDefault="00AB3192">
      <w:pPr>
        <w:pStyle w:val="ConsPlusNonformat"/>
        <w:jc w:val="both"/>
      </w:pPr>
      <w:r>
        <w:rPr>
          <w:sz w:val="14"/>
        </w:rPr>
        <w:t>│               ВОЗДУШНЫМ ДВИЖЕНИЕМ              │ │                                                │</w:t>
      </w:r>
    </w:p>
    <w:p w:rsidR="00AB3192" w:rsidRDefault="00AB3192">
      <w:pPr>
        <w:pStyle w:val="ConsPlusNonformat"/>
        <w:jc w:val="both"/>
      </w:pPr>
      <w:r>
        <w:rPr>
          <w:sz w:val="14"/>
        </w:rPr>
        <w:t>│                                                │ │                                                │</w:t>
      </w:r>
    </w:p>
    <w:p w:rsidR="00AB3192" w:rsidRDefault="00AB3192">
      <w:pPr>
        <w:pStyle w:val="ConsPlusNonformat"/>
        <w:jc w:val="both"/>
      </w:pPr>
      <w:r>
        <w:rPr>
          <w:sz w:val="14"/>
        </w:rPr>
        <w:t>│                                                │ │                                                │</w:t>
      </w:r>
    </w:p>
    <w:p w:rsidR="00AB3192" w:rsidRDefault="00AB3192">
      <w:pPr>
        <w:pStyle w:val="ConsPlusNonformat"/>
        <w:jc w:val="both"/>
      </w:pPr>
      <w:r>
        <w:rPr>
          <w:sz w:val="14"/>
        </w:rPr>
        <w:t>│                                                │ │                                                │</w:t>
      </w:r>
    </w:p>
    <w:p w:rsidR="00AB3192" w:rsidRDefault="00AB3192">
      <w:pPr>
        <w:pStyle w:val="ConsPlusNonformat"/>
        <w:jc w:val="both"/>
      </w:pPr>
      <w:r>
        <w:rPr>
          <w:sz w:val="14"/>
        </w:rPr>
        <w:t>│             AIR TRAFFIC CONTROLLER             │ │                                                │</w:t>
      </w:r>
    </w:p>
    <w:p w:rsidR="00AB3192" w:rsidRDefault="00AB3192">
      <w:pPr>
        <w:pStyle w:val="ConsPlusNonformat"/>
        <w:jc w:val="both"/>
      </w:pPr>
      <w:r>
        <w:rPr>
          <w:sz w:val="14"/>
        </w:rPr>
        <w:t>│                     LICENCE                    │ │                                                │</w:t>
      </w:r>
    </w:p>
    <w:p w:rsidR="00AB3192" w:rsidRDefault="00AB3192">
      <w:pPr>
        <w:pStyle w:val="ConsPlusNonformat"/>
        <w:jc w:val="both"/>
      </w:pPr>
      <w:r>
        <w:rPr>
          <w:sz w:val="14"/>
        </w:rPr>
        <w:t>│                                                │ │                                                │</w:t>
      </w:r>
    </w:p>
    <w:p w:rsidR="00AB3192" w:rsidRDefault="00AB3192">
      <w:pPr>
        <w:pStyle w:val="ConsPlusNonformat"/>
        <w:jc w:val="both"/>
      </w:pPr>
      <w:r>
        <w:rPr>
          <w:sz w:val="14"/>
        </w:rPr>
        <w:t>│                                                │ │ VII. _________________________________________ │</w:t>
      </w:r>
    </w:p>
    <w:p w:rsidR="00AB3192" w:rsidRDefault="00AB3192">
      <w:pPr>
        <w:pStyle w:val="ConsPlusNonformat"/>
        <w:jc w:val="both"/>
      </w:pPr>
      <w:r>
        <w:rPr>
          <w:sz w:val="14"/>
        </w:rPr>
        <w:t>│                                                │ │        (подпись владельца - owner signature)   │</w:t>
      </w:r>
    </w:p>
    <w:p w:rsidR="00AB3192" w:rsidRDefault="00AB3192">
      <w:pPr>
        <w:pStyle w:val="ConsPlusNonformat"/>
        <w:jc w:val="both"/>
      </w:pPr>
      <w:r>
        <w:rPr>
          <w:sz w:val="14"/>
        </w:rPr>
        <w:t>│                                                │ │                                                │</w:t>
      </w:r>
    </w:p>
    <w:p w:rsidR="00AB3192" w:rsidRDefault="00AB3192">
      <w:pPr>
        <w:pStyle w:val="ConsPlusNonformat"/>
        <w:jc w:val="both"/>
      </w:pPr>
      <w:r>
        <w:rPr>
          <w:sz w:val="14"/>
        </w:rPr>
        <w:t>(────────────────────────────────────────────────) (────────────────────────────────────────────────)</w:t>
      </w:r>
    </w:p>
    <w:p w:rsidR="00AB3192" w:rsidRDefault="00AB3192">
      <w:pPr>
        <w:pStyle w:val="ConsPlusNonformat"/>
        <w:jc w:val="both"/>
      </w:pPr>
    </w:p>
    <w:p w:rsidR="00AB3192" w:rsidRDefault="00AB3192">
      <w:pPr>
        <w:pStyle w:val="ConsPlusNonformat"/>
        <w:jc w:val="both"/>
      </w:pPr>
      <w:r>
        <w:rPr>
          <w:sz w:val="14"/>
        </w:rPr>
        <w:t xml:space="preserve">          1 страница бланка свидетельства                    2 страница бланка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III. УВД N 000001                │ │              III. УВД N 000001                 │</w:t>
      </w:r>
    </w:p>
    <w:p w:rsidR="00AB3192" w:rsidRDefault="00AB3192">
      <w:pPr>
        <w:pStyle w:val="ConsPlusNonformat"/>
        <w:jc w:val="both"/>
      </w:pPr>
      <w:r>
        <w:rPr>
          <w:sz w:val="14"/>
        </w:rPr>
        <w:t>│ IV. __________________________________________ │ │ XII. КВАЛИФИКАЦИОННЫЕ ОТМЕТКИ                  │</w:t>
      </w:r>
    </w:p>
    <w:p w:rsidR="00AB3192" w:rsidRDefault="00AB3192">
      <w:pPr>
        <w:pStyle w:val="ConsPlusNonformat"/>
        <w:jc w:val="both"/>
      </w:pPr>
      <w:r>
        <w:rPr>
          <w:sz w:val="14"/>
        </w:rPr>
        <w:t>│                    (фамилия)                   │ │      RATING MARK                               │</w:t>
      </w:r>
    </w:p>
    <w:p w:rsidR="00AB3192" w:rsidRDefault="00AB3192">
      <w:pPr>
        <w:pStyle w:val="ConsPlusNonformat"/>
        <w:jc w:val="both"/>
      </w:pPr>
      <w:r>
        <w:rPr>
          <w:sz w:val="14"/>
        </w:rPr>
        <w:t>│ ______________________________________________ │ │ ______________________________________________ │</w:t>
      </w:r>
    </w:p>
    <w:p w:rsidR="00AB3192" w:rsidRDefault="00AB3192">
      <w:pPr>
        <w:pStyle w:val="ConsPlusNonformat"/>
        <w:jc w:val="both"/>
      </w:pPr>
      <w:r>
        <w:rPr>
          <w:sz w:val="14"/>
        </w:rPr>
        <w:t>│                 (имя, отчество)                │ │                                                │</w:t>
      </w:r>
    </w:p>
    <w:p w:rsidR="00AB3192" w:rsidRDefault="00AB3192">
      <w:pPr>
        <w:pStyle w:val="ConsPlusNonformat"/>
        <w:jc w:val="both"/>
      </w:pPr>
      <w:r>
        <w:rPr>
          <w:sz w:val="14"/>
        </w:rPr>
        <w:t>│ ______________________________________________ │ │ Диспетчер аэродрома                            │</w:t>
      </w:r>
    </w:p>
    <w:p w:rsidR="00AB3192" w:rsidRDefault="00AB3192">
      <w:pPr>
        <w:pStyle w:val="ConsPlusNonformat"/>
        <w:jc w:val="both"/>
      </w:pPr>
      <w:r>
        <w:rPr>
          <w:sz w:val="14"/>
        </w:rPr>
        <w:t>│                 (name in full)                 │ │ Aerodrome controller                           │</w:t>
      </w:r>
    </w:p>
    <w:p w:rsidR="00AB3192" w:rsidRDefault="00AB3192">
      <w:pPr>
        <w:pStyle w:val="ConsPlusNonformat"/>
        <w:jc w:val="both"/>
      </w:pPr>
      <w:r>
        <w:rPr>
          <w:sz w:val="14"/>
        </w:rPr>
        <w:t>│                                                │ │                                                │</w:t>
      </w:r>
    </w:p>
    <w:p w:rsidR="00AB3192" w:rsidRDefault="00AB3192">
      <w:pPr>
        <w:pStyle w:val="ConsPlusNonformat"/>
        <w:jc w:val="both"/>
      </w:pPr>
      <w:r>
        <w:rPr>
          <w:sz w:val="14"/>
        </w:rPr>
        <w:t>│ IVa. _________________________________________ │ │ Документ об образовании (переподготовке) _____ │</w:t>
      </w:r>
    </w:p>
    <w:p w:rsidR="00AB3192" w:rsidRDefault="00AB3192">
      <w:pPr>
        <w:pStyle w:val="ConsPlusNonformat"/>
        <w:jc w:val="both"/>
      </w:pPr>
      <w:r>
        <w:rPr>
          <w:sz w:val="14"/>
        </w:rPr>
        <w:t>│         (дата рождения - date of birth)        │ │ Серия ___ N ____ от "__" _____________ 20__ г. │</w:t>
      </w:r>
    </w:p>
    <w:p w:rsidR="00AB3192" w:rsidRDefault="00AB3192">
      <w:pPr>
        <w:pStyle w:val="ConsPlusNonformat"/>
        <w:jc w:val="both"/>
      </w:pPr>
      <w:r>
        <w:rPr>
          <w:sz w:val="14"/>
        </w:rPr>
        <w:t>│                                                │ │ Об окончании _________________________________ │</w:t>
      </w:r>
    </w:p>
    <w:p w:rsidR="00AB3192" w:rsidRDefault="00AB3192">
      <w:pPr>
        <w:pStyle w:val="ConsPlusNonformat"/>
        <w:jc w:val="both"/>
      </w:pPr>
      <w:r>
        <w:rPr>
          <w:sz w:val="14"/>
        </w:rPr>
        <w:t xml:space="preserve">│ VIII. </w:t>
      </w:r>
      <w:proofErr w:type="gramStart"/>
      <w:r>
        <w:rPr>
          <w:sz w:val="14"/>
        </w:rPr>
        <w:t>Выдано _________________________________ │ │                       (наименование            │</w:t>
      </w:r>
      <w:proofErr w:type="gramEnd"/>
    </w:p>
    <w:p w:rsidR="00AB3192" w:rsidRDefault="00AB3192">
      <w:pPr>
        <w:pStyle w:val="ConsPlusNonformat"/>
        <w:jc w:val="both"/>
      </w:pPr>
      <w:r>
        <w:rPr>
          <w:sz w:val="14"/>
        </w:rPr>
        <w:t>│                       (наименование            │ │                 образовательного учреждения)   │</w:t>
      </w:r>
    </w:p>
    <w:p w:rsidR="00AB3192" w:rsidRDefault="00AB3192">
      <w:pPr>
        <w:pStyle w:val="ConsPlusNonformat"/>
        <w:jc w:val="both"/>
      </w:pPr>
      <w:r>
        <w:rPr>
          <w:sz w:val="14"/>
        </w:rPr>
        <w:t>│                  уполномоченного органа)       │ │ ______________________________________________ │</w:t>
      </w:r>
    </w:p>
    <w:p w:rsidR="00AB3192" w:rsidRDefault="00AB3192">
      <w:pPr>
        <w:pStyle w:val="ConsPlusNonformat"/>
        <w:jc w:val="both"/>
      </w:pPr>
      <w:r>
        <w:rPr>
          <w:sz w:val="14"/>
        </w:rPr>
        <w:t>│                                                │ │ Решение N ______ от "__" _____________ 20__ г. │</w:t>
      </w:r>
    </w:p>
    <w:p w:rsidR="00AB3192" w:rsidRDefault="00AB3192">
      <w:pPr>
        <w:pStyle w:val="ConsPlusNonformat"/>
        <w:jc w:val="both"/>
      </w:pPr>
      <w:r>
        <w:rPr>
          <w:sz w:val="14"/>
        </w:rPr>
        <w:t>│    Issued by _________________________________ │ │ ______________________________________________ │</w:t>
      </w:r>
    </w:p>
    <w:p w:rsidR="00AB3192" w:rsidRDefault="00AB3192">
      <w:pPr>
        <w:pStyle w:val="ConsPlusNonformat"/>
        <w:jc w:val="both"/>
      </w:pPr>
      <w:r>
        <w:rPr>
          <w:sz w:val="14"/>
        </w:rPr>
        <w:t>│                 (civil aviation authority)     │ │      (наименование уполномоченного органа)     │</w:t>
      </w:r>
    </w:p>
    <w:p w:rsidR="00AB3192" w:rsidRDefault="00AB3192">
      <w:pPr>
        <w:pStyle w:val="ConsPlusNonformat"/>
        <w:jc w:val="both"/>
      </w:pPr>
      <w:r>
        <w:rPr>
          <w:sz w:val="14"/>
        </w:rPr>
        <w:t>│                                                │ │                                                │</w:t>
      </w:r>
    </w:p>
    <w:p w:rsidR="00AB3192" w:rsidRDefault="00AB3192">
      <w:pPr>
        <w:pStyle w:val="ConsPlusNonformat"/>
        <w:jc w:val="both"/>
      </w:pPr>
      <w:r>
        <w:rPr>
          <w:sz w:val="14"/>
        </w:rPr>
        <w:t>│ Владелец     свидетельства      имеет    право │ │                        М.П.   ________________ │</w:t>
      </w:r>
    </w:p>
    <w:p w:rsidR="00AB3192" w:rsidRDefault="00AB3192">
      <w:pPr>
        <w:pStyle w:val="ConsPlusNonformat"/>
        <w:jc w:val="both"/>
      </w:pPr>
      <w:r>
        <w:rPr>
          <w:sz w:val="14"/>
        </w:rPr>
        <w:t>│ осуществлять     диспетчерское    обслуживание │ │                                  (подпись)     │</w:t>
      </w:r>
    </w:p>
    <w:p w:rsidR="00AB3192" w:rsidRDefault="00AB3192">
      <w:pPr>
        <w:pStyle w:val="ConsPlusNonformat"/>
        <w:jc w:val="both"/>
      </w:pPr>
      <w:proofErr w:type="gramStart"/>
      <w:r>
        <w:rPr>
          <w:sz w:val="14"/>
        </w:rPr>
        <w:t>│ воздушного   движения   (управление  воздушным │ │ ────────────────────────────────────────────── │</w:t>
      </w:r>
      <w:proofErr w:type="gramEnd"/>
    </w:p>
    <w:p w:rsidR="00AB3192" w:rsidRDefault="00AB3192">
      <w:pPr>
        <w:pStyle w:val="ConsPlusNonformat"/>
        <w:jc w:val="both"/>
      </w:pPr>
      <w:r>
        <w:rPr>
          <w:sz w:val="14"/>
        </w:rPr>
        <w:t xml:space="preserve">│ движением) в соответствии с  </w:t>
      </w:r>
      <w:proofErr w:type="gramStart"/>
      <w:r>
        <w:rPr>
          <w:sz w:val="14"/>
        </w:rPr>
        <w:t>квалификационными</w:t>
      </w:r>
      <w:proofErr w:type="gramEnd"/>
      <w:r>
        <w:rPr>
          <w:sz w:val="14"/>
        </w:rPr>
        <w:t xml:space="preserve"> │ │                                                │</w:t>
      </w:r>
    </w:p>
    <w:p w:rsidR="00AB3192" w:rsidRDefault="00AB3192">
      <w:pPr>
        <w:pStyle w:val="ConsPlusNonformat"/>
        <w:jc w:val="both"/>
      </w:pPr>
      <w:r>
        <w:rPr>
          <w:sz w:val="14"/>
        </w:rPr>
        <w:t>│ отметками  и   допусками  к  работе,  а  также │ │ Диспетчер посадочного радиолокатора            │</w:t>
      </w:r>
    </w:p>
    <w:p w:rsidR="00AB3192" w:rsidRDefault="00AB3192">
      <w:pPr>
        <w:pStyle w:val="ConsPlusNonformat"/>
        <w:jc w:val="both"/>
      </w:pPr>
      <w:r>
        <w:rPr>
          <w:sz w:val="14"/>
        </w:rPr>
        <w:t>│ ограничениями,  устанавливаемыми  нормативными │ │ Approach precision radar controller            │</w:t>
      </w:r>
    </w:p>
    <w:p w:rsidR="00AB3192" w:rsidRDefault="00AB3192">
      <w:pPr>
        <w:pStyle w:val="ConsPlusNonformat"/>
        <w:jc w:val="both"/>
      </w:pPr>
      <w:r>
        <w:rPr>
          <w:sz w:val="14"/>
        </w:rPr>
        <w:t>│ документами.                                   │ │                                                │</w:t>
      </w:r>
    </w:p>
    <w:p w:rsidR="00AB3192" w:rsidRDefault="00AB3192">
      <w:pPr>
        <w:pStyle w:val="ConsPlusNonformat"/>
        <w:jc w:val="both"/>
      </w:pPr>
      <w:r>
        <w:rPr>
          <w:sz w:val="14"/>
        </w:rPr>
        <w:t>│ The holder of this licence  hereby  authorized │ │ Документ об образовании (переподготовке) _____ │</w:t>
      </w:r>
    </w:p>
    <w:p w:rsidR="00AB3192" w:rsidRPr="00AB3192" w:rsidRDefault="00AB3192">
      <w:pPr>
        <w:pStyle w:val="ConsPlusNonformat"/>
        <w:jc w:val="both"/>
        <w:rPr>
          <w:lang w:val="en-US"/>
        </w:rPr>
      </w:pPr>
      <w:r w:rsidRPr="00AB3192">
        <w:rPr>
          <w:sz w:val="14"/>
          <w:lang w:val="en-US"/>
        </w:rPr>
        <w:t xml:space="preserve">│ to act as an  air  traffic controller  subject │ │ </w:t>
      </w:r>
      <w:r>
        <w:rPr>
          <w:sz w:val="14"/>
        </w:rPr>
        <w:t>Серия</w:t>
      </w:r>
      <w:r w:rsidRPr="00AB3192">
        <w:rPr>
          <w:sz w:val="14"/>
          <w:lang w:val="en-US"/>
        </w:rPr>
        <w:t xml:space="preserve"> ___ N ____ </w:t>
      </w:r>
      <w:r>
        <w:rPr>
          <w:sz w:val="14"/>
        </w:rPr>
        <w:t>от</w:t>
      </w:r>
      <w:r w:rsidRPr="00AB3192">
        <w:rPr>
          <w:sz w:val="14"/>
          <w:lang w:val="en-US"/>
        </w:rPr>
        <w:t xml:space="preserve"> "__" _____________ 20__ </w:t>
      </w:r>
      <w:r>
        <w:rPr>
          <w:sz w:val="14"/>
        </w:rPr>
        <w:t>г</w:t>
      </w:r>
      <w:r w:rsidRPr="00AB3192">
        <w:rPr>
          <w:sz w:val="14"/>
          <w:lang w:val="en-US"/>
        </w:rPr>
        <w:t>. │</w:t>
      </w:r>
    </w:p>
    <w:p w:rsidR="00AB3192" w:rsidRPr="00AB3192" w:rsidRDefault="00AB3192">
      <w:pPr>
        <w:pStyle w:val="ConsPlusNonformat"/>
        <w:jc w:val="both"/>
        <w:rPr>
          <w:lang w:val="en-US"/>
        </w:rPr>
      </w:pPr>
      <w:r w:rsidRPr="00AB3192">
        <w:rPr>
          <w:sz w:val="14"/>
          <w:lang w:val="en-US"/>
        </w:rPr>
        <w:t xml:space="preserve">│ </w:t>
      </w:r>
      <w:proofErr w:type="gramStart"/>
      <w:r w:rsidRPr="00AB3192">
        <w:rPr>
          <w:sz w:val="14"/>
          <w:lang w:val="en-US"/>
        </w:rPr>
        <w:t>to</w:t>
      </w:r>
      <w:proofErr w:type="gramEnd"/>
      <w:r w:rsidRPr="00AB3192">
        <w:rPr>
          <w:sz w:val="14"/>
          <w:lang w:val="en-US"/>
        </w:rPr>
        <w:t xml:space="preserve"> rating mark and  validity  to  operate,  as │ │ </w:t>
      </w:r>
      <w:r>
        <w:rPr>
          <w:sz w:val="14"/>
        </w:rPr>
        <w:t>Об</w:t>
      </w:r>
      <w:r w:rsidRPr="00AB3192">
        <w:rPr>
          <w:sz w:val="14"/>
          <w:lang w:val="en-US"/>
        </w:rPr>
        <w:t xml:space="preserve"> </w:t>
      </w:r>
      <w:r>
        <w:rPr>
          <w:sz w:val="14"/>
        </w:rPr>
        <w:t>окончании</w:t>
      </w:r>
      <w:r w:rsidRPr="00AB3192">
        <w:rPr>
          <w:sz w:val="14"/>
          <w:lang w:val="en-US"/>
        </w:rPr>
        <w:t xml:space="preserve"> _________________________________ │</w:t>
      </w:r>
    </w:p>
    <w:p w:rsidR="00AB3192" w:rsidRDefault="00AB3192">
      <w:pPr>
        <w:pStyle w:val="ConsPlusNonformat"/>
        <w:jc w:val="both"/>
      </w:pPr>
      <w:r w:rsidRPr="00AB3192">
        <w:rPr>
          <w:sz w:val="14"/>
          <w:lang w:val="en-US"/>
        </w:rPr>
        <w:t xml:space="preserve">│ well as any limitations specified in charters. </w:t>
      </w:r>
      <w:proofErr w:type="gramStart"/>
      <w:r>
        <w:rPr>
          <w:sz w:val="14"/>
        </w:rPr>
        <w:t>│ │                       (наименование            │</w:t>
      </w:r>
      <w:proofErr w:type="gramEnd"/>
    </w:p>
    <w:p w:rsidR="00AB3192" w:rsidRDefault="00AB3192">
      <w:pPr>
        <w:pStyle w:val="ConsPlusNonformat"/>
        <w:jc w:val="both"/>
      </w:pPr>
      <w:r>
        <w:rPr>
          <w:sz w:val="14"/>
        </w:rPr>
        <w:t>│                                                │ │                 образовательного учреждения)   │</w:t>
      </w:r>
    </w:p>
    <w:p w:rsidR="00AB3192" w:rsidRDefault="00AB3192">
      <w:pPr>
        <w:pStyle w:val="ConsPlusNonformat"/>
        <w:jc w:val="both"/>
      </w:pPr>
      <w:r>
        <w:rPr>
          <w:sz w:val="14"/>
        </w:rPr>
        <w:t>│ X. _______________  __________________________ │ │ ______________________________________________ │</w:t>
      </w:r>
    </w:p>
    <w:p w:rsidR="00AB3192" w:rsidRDefault="00AB3192">
      <w:pPr>
        <w:pStyle w:val="ConsPlusNonformat"/>
        <w:jc w:val="both"/>
      </w:pPr>
      <w:r>
        <w:rPr>
          <w:sz w:val="14"/>
        </w:rPr>
        <w:t>│      (должность)      (подпись - signature)    │ │ Решение N ______ от "__" _____________ 20__ г. │</w:t>
      </w:r>
    </w:p>
    <w:p w:rsidR="00AB3192" w:rsidRDefault="00AB3192">
      <w:pPr>
        <w:pStyle w:val="ConsPlusNonformat"/>
        <w:jc w:val="both"/>
      </w:pPr>
      <w:r>
        <w:rPr>
          <w:sz w:val="14"/>
        </w:rPr>
        <w:t>│                                                │ │ ______________________________________________ │</w:t>
      </w:r>
    </w:p>
    <w:p w:rsidR="00AB3192" w:rsidRDefault="00AB3192">
      <w:pPr>
        <w:pStyle w:val="ConsPlusNonformat"/>
        <w:jc w:val="both"/>
      </w:pPr>
      <w:r>
        <w:rPr>
          <w:sz w:val="14"/>
        </w:rPr>
        <w:t>│ XI.    М.П.                                    │ │      (наименование уполномоченного органа)     │</w:t>
      </w:r>
    </w:p>
    <w:p w:rsidR="00AB3192" w:rsidRDefault="00AB3192">
      <w:pPr>
        <w:pStyle w:val="ConsPlusNonformat"/>
        <w:jc w:val="both"/>
      </w:pPr>
      <w:r>
        <w:rPr>
          <w:sz w:val="14"/>
        </w:rPr>
        <w:t>│                     от "__" __________ 20__ г. │ │                                                │</w:t>
      </w:r>
    </w:p>
    <w:p w:rsidR="00AB3192" w:rsidRDefault="00AB3192">
      <w:pPr>
        <w:pStyle w:val="ConsPlusNonformat"/>
        <w:jc w:val="both"/>
      </w:pPr>
      <w:r>
        <w:rPr>
          <w:sz w:val="14"/>
        </w:rPr>
        <w:t>│                           (дата выдачи)        │ │                        М.П.   ________________ │</w:t>
      </w:r>
    </w:p>
    <w:p w:rsidR="00AB3192" w:rsidRDefault="00AB3192">
      <w:pPr>
        <w:pStyle w:val="ConsPlusNonformat"/>
        <w:jc w:val="both"/>
      </w:pPr>
      <w:r>
        <w:rPr>
          <w:sz w:val="14"/>
        </w:rPr>
        <w:t>│                                                │ │                                  (подпись)     │</w:t>
      </w:r>
    </w:p>
    <w:p w:rsidR="00AB3192" w:rsidRDefault="00AB3192">
      <w:pPr>
        <w:pStyle w:val="ConsPlusNonformat"/>
        <w:jc w:val="both"/>
      </w:pPr>
      <w:r>
        <w:rPr>
          <w:sz w:val="14"/>
        </w:rPr>
        <w:t>(────────────────────────────────────────────────) (────────────────────────────────────────────────)</w:t>
      </w:r>
    </w:p>
    <w:p w:rsidR="00AB3192" w:rsidRDefault="00AB3192">
      <w:pPr>
        <w:pStyle w:val="ConsPlusNonformat"/>
        <w:jc w:val="both"/>
      </w:pPr>
    </w:p>
    <w:p w:rsidR="00AB3192" w:rsidRDefault="00AB3192">
      <w:pPr>
        <w:pStyle w:val="ConsPlusNonformat"/>
        <w:jc w:val="both"/>
      </w:pPr>
      <w:r>
        <w:rPr>
          <w:sz w:val="14"/>
        </w:rPr>
        <w:t xml:space="preserve">          3 страница бланка свидетельства                 4 - 9 страницы бланка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III. УВД N 000001                │ │              III. УВД N 000001                 │</w:t>
      </w:r>
    </w:p>
    <w:p w:rsidR="00AB3192" w:rsidRDefault="00AB3192">
      <w:pPr>
        <w:pStyle w:val="ConsPlusNonformat"/>
        <w:jc w:val="both"/>
      </w:pPr>
      <w:r>
        <w:rPr>
          <w:sz w:val="14"/>
        </w:rPr>
        <w:t>│ XII. КВАЛИФИКАЦИОННЫЕ ОТМЕТКИ                  │ │ XIII. СПЕЦИАЛЬНЫЕ ОТМЕТКИ                      │</w:t>
      </w:r>
    </w:p>
    <w:p w:rsidR="00AB3192" w:rsidRDefault="00AB3192">
      <w:pPr>
        <w:pStyle w:val="ConsPlusNonformat"/>
        <w:jc w:val="both"/>
      </w:pPr>
      <w:r>
        <w:rPr>
          <w:sz w:val="14"/>
        </w:rPr>
        <w:t>│      RATING MARK                               │ │       SPECIAL REMARKS                          │</w:t>
      </w:r>
    </w:p>
    <w:p w:rsidR="00AB3192" w:rsidRDefault="00AB3192">
      <w:pPr>
        <w:pStyle w:val="ConsPlusNonformat"/>
        <w:jc w:val="both"/>
      </w:pPr>
      <w:r>
        <w:rPr>
          <w:sz w:val="14"/>
        </w:rPr>
        <w:t>│ ______________________________________________ │ │ ______________________________________________ │</w:t>
      </w:r>
    </w:p>
    <w:p w:rsidR="00AB3192" w:rsidRDefault="00AB3192">
      <w:pPr>
        <w:pStyle w:val="ConsPlusNonformat"/>
        <w:jc w:val="both"/>
      </w:pPr>
      <w:r>
        <w:rPr>
          <w:sz w:val="14"/>
        </w:rPr>
        <w:t>│                                                │ │                                                │</w:t>
      </w:r>
    </w:p>
    <w:p w:rsidR="00AB3192" w:rsidRDefault="00AB3192">
      <w:pPr>
        <w:pStyle w:val="ConsPlusNonformat"/>
        <w:jc w:val="both"/>
      </w:pPr>
      <w:proofErr w:type="gramStart"/>
      <w:r>
        <w:rPr>
          <w:sz w:val="14"/>
        </w:rPr>
        <w:t>│ Диспетчер  подхода   (процедурный  контроль  и │ │ Допущен к работе диспетчером                   │</w:t>
      </w:r>
      <w:proofErr w:type="gramEnd"/>
    </w:p>
    <w:p w:rsidR="00AB3192" w:rsidRDefault="00AB3192">
      <w:pPr>
        <w:pStyle w:val="ConsPlusNonformat"/>
        <w:jc w:val="both"/>
      </w:pPr>
      <w:r>
        <w:rPr>
          <w:sz w:val="14"/>
        </w:rPr>
        <w:t>│ контроль с  использованием  систем  наблюдения │ │ Valid to act as a controller                   │</w:t>
      </w:r>
    </w:p>
    <w:p w:rsidR="00AB3192" w:rsidRPr="00AB3192" w:rsidRDefault="00AB3192">
      <w:pPr>
        <w:pStyle w:val="ConsPlusNonformat"/>
        <w:jc w:val="both"/>
        <w:rPr>
          <w:lang w:val="en-US"/>
        </w:rPr>
      </w:pPr>
      <w:r w:rsidRPr="00AB3192">
        <w:rPr>
          <w:sz w:val="14"/>
          <w:lang w:val="en-US"/>
        </w:rPr>
        <w:t xml:space="preserve">│ </w:t>
      </w:r>
      <w:r>
        <w:rPr>
          <w:sz w:val="14"/>
        </w:rPr>
        <w:t>ОВД</w:t>
      </w:r>
      <w:r w:rsidRPr="00AB3192">
        <w:rPr>
          <w:sz w:val="14"/>
          <w:lang w:val="en-US"/>
        </w:rPr>
        <w:t>)                                           │ │ ______________________________________________ │</w:t>
      </w:r>
    </w:p>
    <w:p w:rsidR="00AB3192" w:rsidRPr="00AB3192" w:rsidRDefault="00AB3192">
      <w:pPr>
        <w:pStyle w:val="ConsPlusNonformat"/>
        <w:jc w:val="both"/>
        <w:rPr>
          <w:lang w:val="en-US"/>
        </w:rPr>
      </w:pPr>
      <w:r w:rsidRPr="00AB3192">
        <w:rPr>
          <w:sz w:val="14"/>
          <w:lang w:val="en-US"/>
        </w:rPr>
        <w:t xml:space="preserve">│ Approach   </w:t>
      </w:r>
      <w:proofErr w:type="gramStart"/>
      <w:r w:rsidRPr="00AB3192">
        <w:rPr>
          <w:sz w:val="14"/>
          <w:lang w:val="en-US"/>
        </w:rPr>
        <w:t>controller  (</w:t>
      </w:r>
      <w:proofErr w:type="gramEnd"/>
      <w:r w:rsidRPr="00AB3192">
        <w:rPr>
          <w:sz w:val="14"/>
          <w:lang w:val="en-US"/>
        </w:rPr>
        <w:t>procedure  and  an ATS │ │      (</w:t>
      </w:r>
      <w:r>
        <w:rPr>
          <w:sz w:val="14"/>
        </w:rPr>
        <w:t>наименование</w:t>
      </w:r>
      <w:r w:rsidRPr="00AB3192">
        <w:rPr>
          <w:sz w:val="14"/>
          <w:lang w:val="en-US"/>
        </w:rPr>
        <w:t xml:space="preserve"> </w:t>
      </w:r>
      <w:r>
        <w:rPr>
          <w:sz w:val="14"/>
        </w:rPr>
        <w:t>диспетчерского</w:t>
      </w:r>
      <w:r w:rsidRPr="00AB3192">
        <w:rPr>
          <w:sz w:val="14"/>
          <w:lang w:val="en-US"/>
        </w:rPr>
        <w:t xml:space="preserve"> </w:t>
      </w:r>
      <w:r>
        <w:rPr>
          <w:sz w:val="14"/>
        </w:rPr>
        <w:t>пункта</w:t>
      </w:r>
      <w:r w:rsidRPr="00AB3192">
        <w:rPr>
          <w:sz w:val="14"/>
          <w:lang w:val="en-US"/>
        </w:rPr>
        <w:t>)      │</w:t>
      </w:r>
    </w:p>
    <w:p w:rsidR="00AB3192" w:rsidRPr="00AB3192" w:rsidRDefault="00AB3192">
      <w:pPr>
        <w:pStyle w:val="ConsPlusNonformat"/>
        <w:jc w:val="both"/>
        <w:rPr>
          <w:lang w:val="en-US"/>
        </w:rPr>
      </w:pPr>
      <w:r w:rsidRPr="00AB3192">
        <w:rPr>
          <w:sz w:val="14"/>
          <w:lang w:val="en-US"/>
        </w:rPr>
        <w:t>│ surveillance system control)                   │ │ ______________________________________________ │</w:t>
      </w:r>
    </w:p>
    <w:p w:rsidR="00AB3192" w:rsidRPr="00AB3192" w:rsidRDefault="00AB3192">
      <w:pPr>
        <w:pStyle w:val="ConsPlusNonformat"/>
        <w:jc w:val="both"/>
        <w:rPr>
          <w:lang w:val="en-US"/>
        </w:rPr>
      </w:pPr>
      <w:r w:rsidRPr="00AB3192">
        <w:rPr>
          <w:sz w:val="14"/>
          <w:lang w:val="en-US"/>
        </w:rPr>
        <w:lastRenderedPageBreak/>
        <w:t xml:space="preserve">│ </w:t>
      </w:r>
      <w:r>
        <w:rPr>
          <w:sz w:val="14"/>
        </w:rPr>
        <w:t>Документ</w:t>
      </w:r>
      <w:r w:rsidRPr="00AB3192">
        <w:rPr>
          <w:sz w:val="14"/>
          <w:lang w:val="en-US"/>
        </w:rPr>
        <w:t xml:space="preserve"> </w:t>
      </w:r>
      <w:r>
        <w:rPr>
          <w:sz w:val="14"/>
        </w:rPr>
        <w:t>об</w:t>
      </w:r>
      <w:r w:rsidRPr="00AB3192">
        <w:rPr>
          <w:sz w:val="14"/>
          <w:lang w:val="en-US"/>
        </w:rPr>
        <w:t xml:space="preserve"> </w:t>
      </w:r>
      <w:r>
        <w:rPr>
          <w:sz w:val="14"/>
        </w:rPr>
        <w:t>образовании</w:t>
      </w:r>
      <w:r w:rsidRPr="00AB3192">
        <w:rPr>
          <w:sz w:val="14"/>
          <w:lang w:val="en-US"/>
        </w:rPr>
        <w:t xml:space="preserve"> (</w:t>
      </w:r>
      <w:r>
        <w:rPr>
          <w:sz w:val="14"/>
        </w:rPr>
        <w:t>переподготовке</w:t>
      </w:r>
      <w:r w:rsidRPr="00AB3192">
        <w:rPr>
          <w:sz w:val="14"/>
          <w:lang w:val="en-US"/>
        </w:rPr>
        <w:t xml:space="preserve">) _____ │ │ </w:t>
      </w:r>
      <w:r>
        <w:rPr>
          <w:sz w:val="14"/>
        </w:rPr>
        <w:t>Приказ</w:t>
      </w:r>
      <w:r w:rsidRPr="00AB3192">
        <w:rPr>
          <w:sz w:val="14"/>
          <w:lang w:val="en-US"/>
        </w:rPr>
        <w:t xml:space="preserve"> N _________ </w:t>
      </w:r>
      <w:r>
        <w:rPr>
          <w:sz w:val="14"/>
        </w:rPr>
        <w:t>от</w:t>
      </w:r>
      <w:r w:rsidRPr="00AB3192">
        <w:rPr>
          <w:sz w:val="14"/>
          <w:lang w:val="en-US"/>
        </w:rPr>
        <w:t xml:space="preserve"> "__" ___________ 20__ </w:t>
      </w:r>
      <w:r>
        <w:rPr>
          <w:sz w:val="14"/>
        </w:rPr>
        <w:t>г</w:t>
      </w:r>
      <w:r w:rsidRPr="00AB3192">
        <w:rPr>
          <w:sz w:val="14"/>
          <w:lang w:val="en-US"/>
        </w:rPr>
        <w:t>. │</w:t>
      </w:r>
    </w:p>
    <w:p w:rsidR="00AB3192" w:rsidRDefault="00AB3192">
      <w:pPr>
        <w:pStyle w:val="ConsPlusNonformat"/>
        <w:jc w:val="both"/>
      </w:pPr>
      <w:r>
        <w:rPr>
          <w:sz w:val="14"/>
        </w:rPr>
        <w:t>│ Серия ___ N ___ от "__" ______________ 20__ г. │ │                                                │</w:t>
      </w:r>
    </w:p>
    <w:p w:rsidR="00AB3192" w:rsidRDefault="00AB3192">
      <w:pPr>
        <w:pStyle w:val="ConsPlusNonformat"/>
        <w:jc w:val="both"/>
      </w:pPr>
      <w:r>
        <w:rPr>
          <w:sz w:val="14"/>
        </w:rPr>
        <w:t>│ Об окончании _________________________________ │ │                       М.П.    ________________ │</w:t>
      </w:r>
    </w:p>
    <w:p w:rsidR="00AB3192" w:rsidRDefault="00AB3192">
      <w:pPr>
        <w:pStyle w:val="ConsPlusNonformat"/>
        <w:jc w:val="both"/>
      </w:pPr>
      <w:proofErr w:type="gramStart"/>
      <w:r>
        <w:rPr>
          <w:sz w:val="14"/>
        </w:rPr>
        <w:t>│                       (наименование            │ │                                   (подпись)    │</w:t>
      </w:r>
      <w:proofErr w:type="gramEnd"/>
    </w:p>
    <w:p w:rsidR="00AB3192" w:rsidRDefault="00AB3192">
      <w:pPr>
        <w:pStyle w:val="ConsPlusNonformat"/>
        <w:jc w:val="both"/>
      </w:pPr>
      <w:r>
        <w:rPr>
          <w:sz w:val="14"/>
        </w:rPr>
        <w:t>│                образовательного учреждения)    │ │ ────────────────────────────────────────────── │</w:t>
      </w:r>
    </w:p>
    <w:p w:rsidR="00AB3192" w:rsidRDefault="00AB3192">
      <w:pPr>
        <w:pStyle w:val="ConsPlusNonformat"/>
        <w:jc w:val="both"/>
      </w:pPr>
      <w:r>
        <w:rPr>
          <w:sz w:val="14"/>
        </w:rPr>
        <w:t>│ Решение N _____ от "__" ______________ 20__ г. │ │ Допущен к работе диспетчером                   │</w:t>
      </w:r>
    </w:p>
    <w:p w:rsidR="00AB3192" w:rsidRPr="00AB3192" w:rsidRDefault="00AB3192">
      <w:pPr>
        <w:pStyle w:val="ConsPlusNonformat"/>
        <w:jc w:val="both"/>
        <w:rPr>
          <w:lang w:val="en-US"/>
        </w:rPr>
      </w:pPr>
      <w:r w:rsidRPr="00AB3192">
        <w:rPr>
          <w:sz w:val="14"/>
          <w:lang w:val="en-US"/>
        </w:rPr>
        <w:t>│ ______________________________________________ │ │ Valid to act as a controller                   │</w:t>
      </w:r>
    </w:p>
    <w:p w:rsidR="00AB3192" w:rsidRDefault="00AB3192">
      <w:pPr>
        <w:pStyle w:val="ConsPlusNonformat"/>
        <w:jc w:val="both"/>
      </w:pPr>
      <w:r>
        <w:rPr>
          <w:sz w:val="14"/>
        </w:rPr>
        <w:t>│     (наименование уполномоченного органа)      │ │ ______________________________________________ │</w:t>
      </w:r>
    </w:p>
    <w:p w:rsidR="00AB3192" w:rsidRDefault="00AB3192">
      <w:pPr>
        <w:pStyle w:val="ConsPlusNonformat"/>
        <w:jc w:val="both"/>
      </w:pPr>
      <w:r>
        <w:rPr>
          <w:sz w:val="14"/>
        </w:rPr>
        <w:t>│                                                │ │     (наименование диспетчерского пункта)       │</w:t>
      </w:r>
    </w:p>
    <w:p w:rsidR="00AB3192" w:rsidRDefault="00AB3192">
      <w:pPr>
        <w:pStyle w:val="ConsPlusNonformat"/>
        <w:jc w:val="both"/>
      </w:pPr>
      <w:r>
        <w:rPr>
          <w:sz w:val="14"/>
        </w:rPr>
        <w:t>│                    М.П.      _________________ │ │ ______________________________________________ │</w:t>
      </w:r>
    </w:p>
    <w:p w:rsidR="00AB3192" w:rsidRDefault="00AB3192">
      <w:pPr>
        <w:pStyle w:val="ConsPlusNonformat"/>
        <w:jc w:val="both"/>
      </w:pPr>
      <w:r>
        <w:rPr>
          <w:sz w:val="14"/>
        </w:rPr>
        <w:t>│                                  (подпись)     │ │ Приказ N _________ от "__" ___________ 20__ г. │</w:t>
      </w:r>
    </w:p>
    <w:p w:rsidR="00AB3192" w:rsidRDefault="00AB3192">
      <w:pPr>
        <w:pStyle w:val="ConsPlusNonformat"/>
        <w:jc w:val="both"/>
      </w:pPr>
      <w:r>
        <w:rPr>
          <w:sz w:val="14"/>
        </w:rPr>
        <w:t>│ ────────────────────────────────────────────── │ │                                                │</w:t>
      </w:r>
    </w:p>
    <w:p w:rsidR="00AB3192" w:rsidRDefault="00AB3192">
      <w:pPr>
        <w:pStyle w:val="ConsPlusNonformat"/>
        <w:jc w:val="both"/>
      </w:pPr>
      <w:proofErr w:type="gramStart"/>
      <w:r>
        <w:rPr>
          <w:sz w:val="14"/>
        </w:rPr>
        <w:t>│ Диспетчер  контроля  района  УВД  (процедурный │ │                       М.П.    ________________ │</w:t>
      </w:r>
      <w:proofErr w:type="gramEnd"/>
    </w:p>
    <w:p w:rsidR="00AB3192" w:rsidRDefault="00AB3192">
      <w:pPr>
        <w:pStyle w:val="ConsPlusNonformat"/>
        <w:jc w:val="both"/>
      </w:pPr>
      <w:r>
        <w:rPr>
          <w:sz w:val="14"/>
        </w:rPr>
        <w:t>│ контроль  и  контроль  с использованием систем │ │                                   (подпись)    │</w:t>
      </w:r>
    </w:p>
    <w:p w:rsidR="00AB3192" w:rsidRDefault="00AB3192">
      <w:pPr>
        <w:pStyle w:val="ConsPlusNonformat"/>
        <w:jc w:val="both"/>
      </w:pPr>
      <w:r>
        <w:rPr>
          <w:sz w:val="14"/>
        </w:rPr>
        <w:t>│ наблюдения ОВД)                                │ │ ────────────────────────────────────────────── │</w:t>
      </w:r>
    </w:p>
    <w:p w:rsidR="00AB3192" w:rsidRDefault="00AB3192">
      <w:pPr>
        <w:pStyle w:val="ConsPlusNonformat"/>
        <w:jc w:val="both"/>
      </w:pPr>
      <w:r>
        <w:rPr>
          <w:sz w:val="14"/>
        </w:rPr>
        <w:t xml:space="preserve">│ Area  controller  (procedure   and   an   ATS) │ │ </w:t>
      </w:r>
      <w:proofErr w:type="gramStart"/>
      <w:r>
        <w:rPr>
          <w:sz w:val="14"/>
        </w:rPr>
        <w:t>Допущен</w:t>
      </w:r>
      <w:proofErr w:type="gramEnd"/>
      <w:r>
        <w:rPr>
          <w:sz w:val="14"/>
        </w:rPr>
        <w:t xml:space="preserve"> к работе диспетчером                   │</w:t>
      </w:r>
    </w:p>
    <w:p w:rsidR="00AB3192" w:rsidRPr="00AB3192" w:rsidRDefault="00AB3192">
      <w:pPr>
        <w:pStyle w:val="ConsPlusNonformat"/>
        <w:jc w:val="both"/>
        <w:rPr>
          <w:lang w:val="en-US"/>
        </w:rPr>
      </w:pPr>
      <w:r w:rsidRPr="00AB3192">
        <w:rPr>
          <w:sz w:val="14"/>
          <w:lang w:val="en-US"/>
        </w:rPr>
        <w:t>│ surveillance system control)                   │ │ Valid to act as a controller                   │</w:t>
      </w:r>
    </w:p>
    <w:p w:rsidR="00AB3192" w:rsidRDefault="00AB3192">
      <w:pPr>
        <w:pStyle w:val="ConsPlusNonformat"/>
        <w:jc w:val="both"/>
      </w:pPr>
      <w:r>
        <w:rPr>
          <w:sz w:val="14"/>
        </w:rPr>
        <w:t>│ Документ об образовании (переподготовке) _____ │ │ ______________________________________________ │</w:t>
      </w:r>
    </w:p>
    <w:p w:rsidR="00AB3192" w:rsidRDefault="00AB3192">
      <w:pPr>
        <w:pStyle w:val="ConsPlusNonformat"/>
        <w:jc w:val="both"/>
      </w:pPr>
      <w:r>
        <w:rPr>
          <w:sz w:val="14"/>
        </w:rPr>
        <w:t>│ Серия ___ N ___ от "__" ______________ 20__ г. │ │      (наименование диспетчерского пункта)      │</w:t>
      </w:r>
    </w:p>
    <w:p w:rsidR="00AB3192" w:rsidRDefault="00AB3192">
      <w:pPr>
        <w:pStyle w:val="ConsPlusNonformat"/>
        <w:jc w:val="both"/>
      </w:pPr>
      <w:r>
        <w:rPr>
          <w:sz w:val="14"/>
        </w:rPr>
        <w:t>│ Об окончании _________________________________ │ │ ______________________________________________ │</w:t>
      </w:r>
    </w:p>
    <w:p w:rsidR="00AB3192" w:rsidRDefault="00AB3192">
      <w:pPr>
        <w:pStyle w:val="ConsPlusNonformat"/>
        <w:jc w:val="both"/>
      </w:pPr>
      <w:proofErr w:type="gramStart"/>
      <w:r>
        <w:rPr>
          <w:sz w:val="14"/>
        </w:rPr>
        <w:t>│                       (наименование            │ │ Приказ N ________ от "__" ____________ 20__ г. │</w:t>
      </w:r>
      <w:proofErr w:type="gramEnd"/>
    </w:p>
    <w:p w:rsidR="00AB3192" w:rsidRDefault="00AB3192">
      <w:pPr>
        <w:pStyle w:val="ConsPlusNonformat"/>
        <w:jc w:val="both"/>
      </w:pPr>
      <w:r>
        <w:rPr>
          <w:sz w:val="14"/>
        </w:rPr>
        <w:t>│                образовательного учреждения)    │ │                                                │</w:t>
      </w:r>
    </w:p>
    <w:p w:rsidR="00AB3192" w:rsidRDefault="00AB3192">
      <w:pPr>
        <w:pStyle w:val="ConsPlusNonformat"/>
        <w:jc w:val="both"/>
      </w:pPr>
      <w:r>
        <w:rPr>
          <w:sz w:val="14"/>
        </w:rPr>
        <w:t>│ ______________________________________________ │ │                       М.П.    ________________ │</w:t>
      </w:r>
    </w:p>
    <w:p w:rsidR="00AB3192" w:rsidRDefault="00AB3192">
      <w:pPr>
        <w:pStyle w:val="ConsPlusNonformat"/>
        <w:jc w:val="both"/>
      </w:pPr>
      <w:r>
        <w:rPr>
          <w:sz w:val="14"/>
        </w:rPr>
        <w:t>│ Решение N ______ от "__" _____________ 20__ г. │ │                                   (подпись)    │</w:t>
      </w:r>
    </w:p>
    <w:p w:rsidR="00AB3192" w:rsidRDefault="00AB3192">
      <w:pPr>
        <w:pStyle w:val="ConsPlusNonformat"/>
        <w:jc w:val="both"/>
      </w:pPr>
      <w:r>
        <w:rPr>
          <w:sz w:val="14"/>
        </w:rPr>
        <w:t>│ ______________________________________________ │ │                                                │</w:t>
      </w:r>
    </w:p>
    <w:p w:rsidR="00AB3192" w:rsidRDefault="00AB3192">
      <w:pPr>
        <w:pStyle w:val="ConsPlusNonformat"/>
        <w:jc w:val="both"/>
      </w:pPr>
      <w:r>
        <w:rPr>
          <w:sz w:val="14"/>
        </w:rPr>
        <w:t>│      (наименование уполномоченного органа)     │ │                                                │</w:t>
      </w:r>
    </w:p>
    <w:p w:rsidR="00AB3192" w:rsidRDefault="00AB3192">
      <w:pPr>
        <w:pStyle w:val="ConsPlusNonformat"/>
        <w:jc w:val="both"/>
      </w:pPr>
      <w:r>
        <w:rPr>
          <w:sz w:val="14"/>
        </w:rPr>
        <w:t>│                                                │ │                                                │</w:t>
      </w:r>
    </w:p>
    <w:p w:rsidR="00AB3192" w:rsidRDefault="00AB3192">
      <w:pPr>
        <w:pStyle w:val="ConsPlusNonformat"/>
        <w:jc w:val="both"/>
      </w:pPr>
      <w:r>
        <w:rPr>
          <w:sz w:val="14"/>
        </w:rPr>
        <w:t>│                    М.П.      _________________ │ │                                                │</w:t>
      </w:r>
    </w:p>
    <w:p w:rsidR="00AB3192" w:rsidRDefault="00AB3192">
      <w:pPr>
        <w:pStyle w:val="ConsPlusNonformat"/>
        <w:jc w:val="both"/>
      </w:pPr>
      <w:r>
        <w:rPr>
          <w:sz w:val="14"/>
        </w:rPr>
        <w:t>│                                  (подпись)     │ │                                                │</w:t>
      </w:r>
    </w:p>
    <w:p w:rsidR="00AB3192" w:rsidRDefault="00AB3192">
      <w:pPr>
        <w:pStyle w:val="ConsPlusNonformat"/>
        <w:jc w:val="both"/>
      </w:pPr>
      <w:r>
        <w:rPr>
          <w:sz w:val="14"/>
        </w:rPr>
        <w:t>(────────────────────────────────────────────────) (────────────────────────────────────────────────)</w:t>
      </w:r>
    </w:p>
    <w:p w:rsidR="00AB3192" w:rsidRDefault="00AB3192">
      <w:pPr>
        <w:pStyle w:val="ConsPlusNonformat"/>
        <w:jc w:val="both"/>
      </w:pPr>
    </w:p>
    <w:p w:rsidR="00AB3192" w:rsidRDefault="00AB3192">
      <w:pPr>
        <w:pStyle w:val="ConsPlusNonformat"/>
        <w:jc w:val="both"/>
      </w:pPr>
      <w:r>
        <w:rPr>
          <w:sz w:val="14"/>
        </w:rPr>
        <w:t xml:space="preserve">      10 - 15 страницы бланка свидетельства               16 - 21 страницы бланка свидетельства</w:t>
      </w:r>
    </w:p>
    <w:p w:rsidR="00AB3192" w:rsidRDefault="00AB3192">
      <w:pPr>
        <w:pStyle w:val="ConsPlusNonformat"/>
        <w:jc w:val="both"/>
      </w:pPr>
    </w:p>
    <w:p w:rsidR="00AB3192" w:rsidRDefault="00AB3192">
      <w:pPr>
        <w:pStyle w:val="ConsPlusNonformat"/>
        <w:jc w:val="both"/>
      </w:pPr>
      <w:r>
        <w:rPr>
          <w:sz w:val="14"/>
        </w:rPr>
        <w:t>(────────────────────────────────────────────────) (────────────────────────────────────────────────)</w:t>
      </w:r>
    </w:p>
    <w:p w:rsidR="00AB3192" w:rsidRDefault="00AB3192">
      <w:pPr>
        <w:pStyle w:val="ConsPlusNonformat"/>
        <w:jc w:val="both"/>
      </w:pPr>
      <w:r>
        <w:rPr>
          <w:sz w:val="14"/>
        </w:rPr>
        <w:t>│               III. УВД N 000001                │ │              III. УВД N 000001                 │</w:t>
      </w:r>
    </w:p>
    <w:p w:rsidR="00AB3192" w:rsidRDefault="00AB3192">
      <w:pPr>
        <w:pStyle w:val="ConsPlusNonformat"/>
        <w:jc w:val="both"/>
      </w:pPr>
      <w:r>
        <w:rPr>
          <w:sz w:val="14"/>
        </w:rPr>
        <w:t>│ XIII. СПЕЦИАЛЬНЫЕ ОТМЕТКИ                      │ │ IX. СРОК ДЕЙСТВИЯ СВИДЕТЕЛЬСТВА                │</w:t>
      </w:r>
    </w:p>
    <w:p w:rsidR="00AB3192" w:rsidRDefault="00AB3192">
      <w:pPr>
        <w:pStyle w:val="ConsPlusNonformat"/>
        <w:jc w:val="both"/>
      </w:pPr>
      <w:r>
        <w:rPr>
          <w:sz w:val="14"/>
        </w:rPr>
        <w:t>│      SPECIAL REMARKS                           │ │     LICENCE VALIDITY                           │</w:t>
      </w:r>
    </w:p>
    <w:p w:rsidR="00AB3192" w:rsidRDefault="00AB3192">
      <w:pPr>
        <w:pStyle w:val="ConsPlusNonformat"/>
        <w:jc w:val="both"/>
      </w:pPr>
      <w:r>
        <w:rPr>
          <w:sz w:val="14"/>
        </w:rPr>
        <w:t>│ ────────────────────────────────────────────── │ │ ────────────────────────────────────────────── │</w:t>
      </w:r>
    </w:p>
    <w:p w:rsidR="00AB3192" w:rsidRDefault="00AB3192">
      <w:pPr>
        <w:pStyle w:val="ConsPlusNonformat"/>
        <w:jc w:val="both"/>
      </w:pPr>
      <w:r>
        <w:rPr>
          <w:sz w:val="14"/>
        </w:rPr>
        <w:t>│                                                │ │                                                │</w:t>
      </w:r>
    </w:p>
    <w:p w:rsidR="00AB3192" w:rsidRDefault="00AB3192">
      <w:pPr>
        <w:pStyle w:val="ConsPlusNonformat"/>
        <w:jc w:val="both"/>
      </w:pPr>
      <w:r>
        <w:rPr>
          <w:sz w:val="14"/>
        </w:rPr>
        <w:t>│                                                │ │ Срок действия свидетельства продлен            │</w:t>
      </w:r>
    </w:p>
    <w:p w:rsidR="00AB3192" w:rsidRPr="00AB3192" w:rsidRDefault="00AB3192">
      <w:pPr>
        <w:pStyle w:val="ConsPlusNonformat"/>
        <w:jc w:val="both"/>
        <w:rPr>
          <w:lang w:val="en-US"/>
        </w:rPr>
      </w:pPr>
      <w:r w:rsidRPr="00AB3192">
        <w:rPr>
          <w:sz w:val="14"/>
          <w:lang w:val="en-US"/>
        </w:rPr>
        <w:t>│                                                │ │ Licence validity is prolonged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proofErr w:type="gramStart"/>
      <w:r w:rsidRPr="00AB3192">
        <w:rPr>
          <w:sz w:val="14"/>
          <w:lang w:val="en-US"/>
        </w:rPr>
        <w:t xml:space="preserve">│                                                │ │ </w:t>
      </w:r>
      <w:r>
        <w:rPr>
          <w:sz w:val="14"/>
        </w:rPr>
        <w:t>до</w:t>
      </w:r>
      <w:r w:rsidRPr="00AB3192">
        <w:rPr>
          <w:sz w:val="14"/>
          <w:lang w:val="en-US"/>
        </w:rPr>
        <w:t xml:space="preserve">-till "__" __________ 20__ </w:t>
      </w:r>
      <w:r>
        <w:rPr>
          <w:sz w:val="14"/>
        </w:rPr>
        <w:t>г</w:t>
      </w:r>
      <w:r w:rsidRPr="00AB3192">
        <w:rPr>
          <w:sz w:val="14"/>
          <w:lang w:val="en-US"/>
        </w:rPr>
        <w:t>.</w:t>
      </w:r>
      <w:proofErr w:type="gramEnd"/>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 │ ________________________ </w:t>
      </w:r>
      <w:r>
        <w:rPr>
          <w:sz w:val="14"/>
        </w:rPr>
        <w:t>М</w:t>
      </w:r>
      <w:r w:rsidRPr="00AB3192">
        <w:rPr>
          <w:sz w:val="14"/>
          <w:lang w:val="en-US"/>
        </w:rPr>
        <w:t>.</w:t>
      </w:r>
      <w:r>
        <w:rPr>
          <w:sz w:val="14"/>
        </w:rPr>
        <w:t>П</w:t>
      </w:r>
      <w:r w:rsidRPr="00AB3192">
        <w:rPr>
          <w:sz w:val="14"/>
          <w:lang w:val="en-US"/>
        </w:rPr>
        <w:t>. ________________ │</w:t>
      </w:r>
    </w:p>
    <w:p w:rsidR="00AB3192" w:rsidRPr="00AB3192" w:rsidRDefault="00AB3192">
      <w:pPr>
        <w:pStyle w:val="ConsPlusNonformat"/>
        <w:jc w:val="both"/>
        <w:rPr>
          <w:lang w:val="en-US"/>
        </w:rPr>
      </w:pPr>
      <w:r w:rsidRPr="00AB3192">
        <w:rPr>
          <w:sz w:val="14"/>
          <w:lang w:val="en-US"/>
        </w:rPr>
        <w:t xml:space="preserve">│                                                │ </w:t>
      </w:r>
      <w:proofErr w:type="gramStart"/>
      <w:r w:rsidRPr="00AB3192">
        <w:rPr>
          <w:sz w:val="14"/>
          <w:lang w:val="en-US"/>
        </w:rPr>
        <w:t>│  (</w:t>
      </w:r>
      <w:proofErr w:type="gramEnd"/>
      <w:r>
        <w:rPr>
          <w:sz w:val="14"/>
        </w:rPr>
        <w:t>должность</w:t>
      </w:r>
      <w:r w:rsidRPr="00AB3192">
        <w:rPr>
          <w:sz w:val="14"/>
          <w:lang w:val="en-US"/>
        </w:rPr>
        <w:t xml:space="preserve"> - licensing          (</w:t>
      </w:r>
      <w:r>
        <w:rPr>
          <w:sz w:val="14"/>
        </w:rPr>
        <w:t>подпись</w:t>
      </w:r>
      <w:r w:rsidRPr="00AB3192">
        <w:rPr>
          <w:sz w:val="14"/>
          <w:lang w:val="en-US"/>
        </w:rPr>
        <w:t xml:space="preserve"> -    │</w:t>
      </w:r>
    </w:p>
    <w:p w:rsidR="00AB3192" w:rsidRPr="00AB3192" w:rsidRDefault="00AB3192">
      <w:pPr>
        <w:pStyle w:val="ConsPlusNonformat"/>
        <w:jc w:val="both"/>
        <w:rPr>
          <w:lang w:val="en-US"/>
        </w:rPr>
      </w:pPr>
      <w:r w:rsidRPr="00AB3192">
        <w:rPr>
          <w:sz w:val="14"/>
          <w:lang w:val="en-US"/>
        </w:rPr>
        <w:t>│                                                │ │         officer)                 signature)    │</w:t>
      </w:r>
    </w:p>
    <w:p w:rsidR="00AB3192" w:rsidRPr="00AB3192" w:rsidRDefault="00AB3192">
      <w:pPr>
        <w:pStyle w:val="ConsPlusNonformat"/>
        <w:jc w:val="both"/>
        <w:rPr>
          <w:lang w:val="en-US"/>
        </w:rPr>
      </w:pPr>
      <w:r w:rsidRPr="00AB3192">
        <w:rPr>
          <w:sz w:val="14"/>
          <w:lang w:val="en-US"/>
        </w:rPr>
        <w:t>│ ────────────────────────────────────────────── │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 │ </w:t>
      </w:r>
      <w:r>
        <w:rPr>
          <w:sz w:val="14"/>
        </w:rPr>
        <w:t>Срок</w:t>
      </w:r>
      <w:r w:rsidRPr="00AB3192">
        <w:rPr>
          <w:sz w:val="14"/>
          <w:lang w:val="en-US"/>
        </w:rPr>
        <w:t xml:space="preserve"> </w:t>
      </w:r>
      <w:r>
        <w:rPr>
          <w:sz w:val="14"/>
        </w:rPr>
        <w:t>действия</w:t>
      </w:r>
      <w:r w:rsidRPr="00AB3192">
        <w:rPr>
          <w:sz w:val="14"/>
          <w:lang w:val="en-US"/>
        </w:rPr>
        <w:t xml:space="preserve"> </w:t>
      </w:r>
      <w:r>
        <w:rPr>
          <w:sz w:val="14"/>
        </w:rPr>
        <w:t>свидетельства</w:t>
      </w:r>
      <w:r w:rsidRPr="00AB3192">
        <w:rPr>
          <w:sz w:val="14"/>
          <w:lang w:val="en-US"/>
        </w:rPr>
        <w:t xml:space="preserve"> </w:t>
      </w:r>
      <w:r>
        <w:rPr>
          <w:sz w:val="14"/>
        </w:rPr>
        <w:t>продлен</w:t>
      </w:r>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 │ Licence validity is prolonged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proofErr w:type="gramStart"/>
      <w:r w:rsidRPr="00AB3192">
        <w:rPr>
          <w:sz w:val="14"/>
          <w:lang w:val="en-US"/>
        </w:rPr>
        <w:t xml:space="preserve">│                                                │ │ </w:t>
      </w:r>
      <w:r>
        <w:rPr>
          <w:sz w:val="14"/>
        </w:rPr>
        <w:t>до</w:t>
      </w:r>
      <w:r w:rsidRPr="00AB3192">
        <w:rPr>
          <w:sz w:val="14"/>
          <w:lang w:val="en-US"/>
        </w:rPr>
        <w:t xml:space="preserve">-till "__" __________ 20__ </w:t>
      </w:r>
      <w:r>
        <w:rPr>
          <w:sz w:val="14"/>
        </w:rPr>
        <w:t>г</w:t>
      </w:r>
      <w:r w:rsidRPr="00AB3192">
        <w:rPr>
          <w:sz w:val="14"/>
          <w:lang w:val="en-US"/>
        </w:rPr>
        <w:t>.</w:t>
      </w:r>
      <w:proofErr w:type="gramEnd"/>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 │ ________________________ </w:t>
      </w:r>
      <w:r>
        <w:rPr>
          <w:sz w:val="14"/>
        </w:rPr>
        <w:t>М</w:t>
      </w:r>
      <w:r w:rsidRPr="00AB3192">
        <w:rPr>
          <w:sz w:val="14"/>
          <w:lang w:val="en-US"/>
        </w:rPr>
        <w:t>.</w:t>
      </w:r>
      <w:r>
        <w:rPr>
          <w:sz w:val="14"/>
        </w:rPr>
        <w:t>П</w:t>
      </w:r>
      <w:r w:rsidRPr="00AB3192">
        <w:rPr>
          <w:sz w:val="14"/>
          <w:lang w:val="en-US"/>
        </w:rPr>
        <w:t>. ________________ │</w:t>
      </w:r>
    </w:p>
    <w:p w:rsidR="00AB3192" w:rsidRPr="00AB3192" w:rsidRDefault="00AB3192">
      <w:pPr>
        <w:pStyle w:val="ConsPlusNonformat"/>
        <w:jc w:val="both"/>
        <w:rPr>
          <w:lang w:val="en-US"/>
        </w:rPr>
      </w:pPr>
      <w:r w:rsidRPr="00AB3192">
        <w:rPr>
          <w:sz w:val="14"/>
          <w:lang w:val="en-US"/>
        </w:rPr>
        <w:t xml:space="preserve">│                                                │ </w:t>
      </w:r>
      <w:proofErr w:type="gramStart"/>
      <w:r w:rsidRPr="00AB3192">
        <w:rPr>
          <w:sz w:val="14"/>
          <w:lang w:val="en-US"/>
        </w:rPr>
        <w:t>│  (</w:t>
      </w:r>
      <w:proofErr w:type="gramEnd"/>
      <w:r>
        <w:rPr>
          <w:sz w:val="14"/>
        </w:rPr>
        <w:t>должность</w:t>
      </w:r>
      <w:r w:rsidRPr="00AB3192">
        <w:rPr>
          <w:sz w:val="14"/>
          <w:lang w:val="en-US"/>
        </w:rPr>
        <w:t xml:space="preserve"> - licensing          (</w:t>
      </w:r>
      <w:r>
        <w:rPr>
          <w:sz w:val="14"/>
        </w:rPr>
        <w:t>подпись</w:t>
      </w:r>
      <w:r w:rsidRPr="00AB3192">
        <w:rPr>
          <w:sz w:val="14"/>
          <w:lang w:val="en-US"/>
        </w:rPr>
        <w:t xml:space="preserve"> -    │</w:t>
      </w:r>
    </w:p>
    <w:p w:rsidR="00AB3192" w:rsidRPr="00AB3192" w:rsidRDefault="00AB3192">
      <w:pPr>
        <w:pStyle w:val="ConsPlusNonformat"/>
        <w:jc w:val="both"/>
        <w:rPr>
          <w:lang w:val="en-US"/>
        </w:rPr>
      </w:pPr>
      <w:r w:rsidRPr="00AB3192">
        <w:rPr>
          <w:sz w:val="14"/>
          <w:lang w:val="en-US"/>
        </w:rPr>
        <w:t>│                                                │ │         officer)                 signature)    │</w:t>
      </w:r>
    </w:p>
    <w:p w:rsidR="00AB3192" w:rsidRPr="00AB3192" w:rsidRDefault="00AB3192">
      <w:pPr>
        <w:pStyle w:val="ConsPlusNonformat"/>
        <w:jc w:val="both"/>
        <w:rPr>
          <w:lang w:val="en-US"/>
        </w:rPr>
      </w:pPr>
      <w:r w:rsidRPr="00AB3192">
        <w:rPr>
          <w:sz w:val="14"/>
          <w:lang w:val="en-US"/>
        </w:rPr>
        <w:t>│ ────────────────────────────────────────────── │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 │ </w:t>
      </w:r>
      <w:r>
        <w:rPr>
          <w:sz w:val="14"/>
        </w:rPr>
        <w:t>Срок</w:t>
      </w:r>
      <w:r w:rsidRPr="00AB3192">
        <w:rPr>
          <w:sz w:val="14"/>
          <w:lang w:val="en-US"/>
        </w:rPr>
        <w:t xml:space="preserve"> </w:t>
      </w:r>
      <w:r>
        <w:rPr>
          <w:sz w:val="14"/>
        </w:rPr>
        <w:t>действия</w:t>
      </w:r>
      <w:r w:rsidRPr="00AB3192">
        <w:rPr>
          <w:sz w:val="14"/>
          <w:lang w:val="en-US"/>
        </w:rPr>
        <w:t xml:space="preserve"> </w:t>
      </w:r>
      <w:r>
        <w:rPr>
          <w:sz w:val="14"/>
        </w:rPr>
        <w:t>свидетельства</w:t>
      </w:r>
      <w:r w:rsidRPr="00AB3192">
        <w:rPr>
          <w:sz w:val="14"/>
          <w:lang w:val="en-US"/>
        </w:rPr>
        <w:t xml:space="preserve"> </w:t>
      </w:r>
      <w:r>
        <w:rPr>
          <w:sz w:val="14"/>
        </w:rPr>
        <w:t>продлен</w:t>
      </w:r>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 │ Licence validity is prolonged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proofErr w:type="gramStart"/>
      <w:r w:rsidRPr="00AB3192">
        <w:rPr>
          <w:sz w:val="14"/>
          <w:lang w:val="en-US"/>
        </w:rPr>
        <w:t xml:space="preserve">│                                                │ │ </w:t>
      </w:r>
      <w:r>
        <w:rPr>
          <w:sz w:val="14"/>
        </w:rPr>
        <w:t>до</w:t>
      </w:r>
      <w:r w:rsidRPr="00AB3192">
        <w:rPr>
          <w:sz w:val="14"/>
          <w:lang w:val="en-US"/>
        </w:rPr>
        <w:t xml:space="preserve">-till "__" __________ 20__ </w:t>
      </w:r>
      <w:r>
        <w:rPr>
          <w:sz w:val="14"/>
        </w:rPr>
        <w:t>г</w:t>
      </w:r>
      <w:r w:rsidRPr="00AB3192">
        <w:rPr>
          <w:sz w:val="14"/>
          <w:lang w:val="en-US"/>
        </w:rPr>
        <w:t>.</w:t>
      </w:r>
      <w:proofErr w:type="gramEnd"/>
      <w:r w:rsidRPr="00AB3192">
        <w:rPr>
          <w:sz w:val="14"/>
          <w:lang w:val="en-US"/>
        </w:rPr>
        <w:t xml:space="preserve">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 │                                                │</w:t>
      </w:r>
    </w:p>
    <w:p w:rsidR="00AB3192" w:rsidRPr="00AB3192" w:rsidRDefault="00AB3192">
      <w:pPr>
        <w:pStyle w:val="ConsPlusNonformat"/>
        <w:jc w:val="both"/>
        <w:rPr>
          <w:lang w:val="en-US"/>
        </w:rPr>
      </w:pPr>
      <w:r w:rsidRPr="00AB3192">
        <w:rPr>
          <w:sz w:val="14"/>
          <w:lang w:val="en-US"/>
        </w:rPr>
        <w:t xml:space="preserve">│                                                │ │ ________________________ </w:t>
      </w:r>
      <w:r>
        <w:rPr>
          <w:sz w:val="14"/>
        </w:rPr>
        <w:t>М</w:t>
      </w:r>
      <w:r w:rsidRPr="00AB3192">
        <w:rPr>
          <w:sz w:val="14"/>
          <w:lang w:val="en-US"/>
        </w:rPr>
        <w:t>.</w:t>
      </w:r>
      <w:r>
        <w:rPr>
          <w:sz w:val="14"/>
        </w:rPr>
        <w:t>П</w:t>
      </w:r>
      <w:r w:rsidRPr="00AB3192">
        <w:rPr>
          <w:sz w:val="14"/>
          <w:lang w:val="en-US"/>
        </w:rPr>
        <w:t>. ________________ │</w:t>
      </w:r>
    </w:p>
    <w:p w:rsidR="00AB3192" w:rsidRPr="00AB3192" w:rsidRDefault="00AB3192">
      <w:pPr>
        <w:pStyle w:val="ConsPlusNonformat"/>
        <w:jc w:val="both"/>
        <w:rPr>
          <w:lang w:val="en-US"/>
        </w:rPr>
      </w:pPr>
      <w:r w:rsidRPr="00AB3192">
        <w:rPr>
          <w:sz w:val="14"/>
          <w:lang w:val="en-US"/>
        </w:rPr>
        <w:t xml:space="preserve">│                                                │ </w:t>
      </w:r>
      <w:proofErr w:type="gramStart"/>
      <w:r w:rsidRPr="00AB3192">
        <w:rPr>
          <w:sz w:val="14"/>
          <w:lang w:val="en-US"/>
        </w:rPr>
        <w:t>│  (</w:t>
      </w:r>
      <w:proofErr w:type="gramEnd"/>
      <w:r>
        <w:rPr>
          <w:sz w:val="14"/>
        </w:rPr>
        <w:t>должность</w:t>
      </w:r>
      <w:r w:rsidRPr="00AB3192">
        <w:rPr>
          <w:sz w:val="14"/>
          <w:lang w:val="en-US"/>
        </w:rPr>
        <w:t xml:space="preserve"> - licensing          (</w:t>
      </w:r>
      <w:r>
        <w:rPr>
          <w:sz w:val="14"/>
        </w:rPr>
        <w:t>подпись</w:t>
      </w:r>
      <w:r w:rsidRPr="00AB3192">
        <w:rPr>
          <w:sz w:val="14"/>
          <w:lang w:val="en-US"/>
        </w:rPr>
        <w:t xml:space="preserve"> -    │</w:t>
      </w:r>
    </w:p>
    <w:p w:rsidR="00AB3192" w:rsidRPr="00AB3192" w:rsidRDefault="00AB3192">
      <w:pPr>
        <w:pStyle w:val="ConsPlusNonformat"/>
        <w:jc w:val="both"/>
        <w:rPr>
          <w:lang w:val="en-US"/>
        </w:rPr>
      </w:pPr>
      <w:r w:rsidRPr="00AB3192">
        <w:rPr>
          <w:sz w:val="14"/>
          <w:lang w:val="en-US"/>
        </w:rPr>
        <w:t>│                                                │ │         officer)                 signature)    │</w:t>
      </w:r>
    </w:p>
    <w:p w:rsidR="00AB3192" w:rsidRPr="00AB3192" w:rsidRDefault="00AB3192">
      <w:pPr>
        <w:pStyle w:val="ConsPlusNonformat"/>
        <w:jc w:val="both"/>
        <w:rPr>
          <w:lang w:val="en-US"/>
        </w:rPr>
      </w:pPr>
      <w:r w:rsidRPr="00AB3192">
        <w:rPr>
          <w:sz w:val="14"/>
          <w:lang w:val="en-US"/>
        </w:rPr>
        <w:t>(────────────────────────────────────────────────) (────────────────────────────────────────────────)</w:t>
      </w:r>
    </w:p>
    <w:p w:rsidR="00AB3192" w:rsidRPr="00AB3192" w:rsidRDefault="00AB3192">
      <w:pPr>
        <w:pStyle w:val="ConsPlusNonformat"/>
        <w:jc w:val="both"/>
        <w:rPr>
          <w:lang w:val="en-US"/>
        </w:rPr>
      </w:pPr>
    </w:p>
    <w:p w:rsidR="00AB3192" w:rsidRPr="00AB3192" w:rsidRDefault="00AB3192">
      <w:pPr>
        <w:pStyle w:val="ConsPlusNonformat"/>
        <w:jc w:val="both"/>
        <w:rPr>
          <w:lang w:val="en-US"/>
        </w:rPr>
      </w:pPr>
      <w:r w:rsidRPr="00AB3192">
        <w:rPr>
          <w:lang w:val="en-US"/>
        </w:rPr>
        <w:t xml:space="preserve">      22 - 28 </w:t>
      </w:r>
      <w:r>
        <w:t>страницы</w:t>
      </w:r>
      <w:r w:rsidRPr="00AB3192">
        <w:rPr>
          <w:lang w:val="en-US"/>
        </w:rPr>
        <w:t xml:space="preserve"> </w:t>
      </w:r>
      <w:r>
        <w:t>бланка</w:t>
      </w:r>
      <w:r w:rsidRPr="00AB3192">
        <w:rPr>
          <w:lang w:val="en-US"/>
        </w:rPr>
        <w:t xml:space="preserve"> </w:t>
      </w:r>
      <w:r>
        <w:t>свидетельства</w:t>
      </w:r>
    </w:p>
    <w:p w:rsidR="00AB3192" w:rsidRPr="00AB3192" w:rsidRDefault="00AB3192">
      <w:pPr>
        <w:pStyle w:val="ConsPlusNonformat"/>
        <w:jc w:val="both"/>
        <w:rPr>
          <w:lang w:val="en-US"/>
        </w:rPr>
      </w:pPr>
    </w:p>
    <w:p w:rsidR="00AB3192" w:rsidRPr="00AB3192" w:rsidRDefault="00AB3192">
      <w:pPr>
        <w:pStyle w:val="ConsPlusNonformat"/>
        <w:jc w:val="both"/>
        <w:rPr>
          <w:lang w:val="en-US"/>
        </w:rPr>
      </w:pPr>
      <w:r w:rsidRPr="00AB3192">
        <w:rPr>
          <w:lang w:val="en-US"/>
        </w:rPr>
        <w:t>(────────────────────────────────────────────────)</w:t>
      </w:r>
    </w:p>
    <w:p w:rsidR="00AB3192" w:rsidRDefault="00AB3192">
      <w:pPr>
        <w:pStyle w:val="ConsPlusNonformat"/>
        <w:jc w:val="both"/>
      </w:pPr>
      <w:r>
        <w:t>│               III. УВД N 000001                │</w:t>
      </w:r>
    </w:p>
    <w:p w:rsidR="00AB3192" w:rsidRDefault="00AB3192">
      <w:pPr>
        <w:pStyle w:val="ConsPlusNonformat"/>
        <w:jc w:val="both"/>
      </w:pPr>
      <w:r>
        <w:t>│ XIV. ДРУГИЕ СВЕДЕНИЯ                           │</w:t>
      </w:r>
    </w:p>
    <w:p w:rsidR="00AB3192" w:rsidRDefault="00AB3192">
      <w:pPr>
        <w:pStyle w:val="ConsPlusNonformat"/>
        <w:jc w:val="both"/>
      </w:pPr>
      <w:r>
        <w:t>│      OTHER DETAILS                             │</w:t>
      </w:r>
    </w:p>
    <w:p w:rsidR="00AB3192" w:rsidRDefault="00AB3192">
      <w:pPr>
        <w:pStyle w:val="ConsPlusNonformat"/>
        <w:jc w:val="both"/>
      </w:pPr>
      <w:r>
        <w:t>│ ──────────────────────────────────────────────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lastRenderedPageBreak/>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                                                │</w:t>
      </w:r>
    </w:p>
    <w:p w:rsidR="00AB3192" w:rsidRDefault="00AB3192">
      <w:pPr>
        <w:pStyle w:val="ConsPlusNonformat"/>
        <w:jc w:val="both"/>
      </w:pPr>
      <w:r>
        <w:t>(────────────────────────────────────────────────)</w:t>
      </w: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right"/>
        <w:outlineLvl w:val="1"/>
      </w:pPr>
      <w:r>
        <w:t>Приложение N 2</w:t>
      </w:r>
    </w:p>
    <w:p w:rsidR="00AB3192" w:rsidRDefault="00AB3192">
      <w:pPr>
        <w:pStyle w:val="ConsPlusNormal"/>
        <w:jc w:val="right"/>
      </w:pPr>
      <w:r>
        <w:t>к Федеральным авиационным правилам</w:t>
      </w:r>
    </w:p>
    <w:p w:rsidR="00AB3192" w:rsidRDefault="00AB3192">
      <w:pPr>
        <w:pStyle w:val="ConsPlusNormal"/>
        <w:jc w:val="both"/>
      </w:pPr>
    </w:p>
    <w:p w:rsidR="00AB3192" w:rsidRDefault="00AB3192">
      <w:pPr>
        <w:pStyle w:val="ConsPlusTitle"/>
        <w:jc w:val="center"/>
      </w:pPr>
      <w:bookmarkStart w:id="3" w:name="P1183"/>
      <w:bookmarkEnd w:id="3"/>
      <w:r>
        <w:t>ТРАНСЛИТЕРАЦИЯ</w:t>
      </w:r>
    </w:p>
    <w:p w:rsidR="00AB3192" w:rsidRDefault="00AB3192">
      <w:pPr>
        <w:pStyle w:val="ConsPlusTitle"/>
        <w:jc w:val="center"/>
      </w:pPr>
      <w:r>
        <w:t>КИРИЛЛИЧЕСКИХ ЗНАКОВ (ИЗВЛЕЧЕНИЕ ИЗ DOC 9303 ИКАО)</w:t>
      </w:r>
    </w:p>
    <w:p w:rsidR="00AB3192" w:rsidRDefault="00AB3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AB3192">
        <w:tc>
          <w:tcPr>
            <w:tcW w:w="4535" w:type="dxa"/>
          </w:tcPr>
          <w:p w:rsidR="00AB3192" w:rsidRDefault="00AB3192">
            <w:pPr>
              <w:pStyle w:val="ConsPlusNormal"/>
              <w:jc w:val="center"/>
            </w:pPr>
            <w:r>
              <w:t>Национальный знак</w:t>
            </w:r>
          </w:p>
        </w:tc>
        <w:tc>
          <w:tcPr>
            <w:tcW w:w="4479" w:type="dxa"/>
          </w:tcPr>
          <w:p w:rsidR="00AB3192" w:rsidRDefault="00AB3192">
            <w:pPr>
              <w:pStyle w:val="ConsPlusNormal"/>
              <w:jc w:val="center"/>
            </w:pPr>
            <w:r>
              <w:t>Рекомендуемая транслитерация</w:t>
            </w:r>
          </w:p>
        </w:tc>
      </w:tr>
      <w:tr w:rsidR="00AB3192">
        <w:tc>
          <w:tcPr>
            <w:tcW w:w="4535" w:type="dxa"/>
          </w:tcPr>
          <w:p w:rsidR="00AB3192" w:rsidRDefault="00AB3192">
            <w:pPr>
              <w:pStyle w:val="ConsPlusNormal"/>
              <w:jc w:val="center"/>
            </w:pPr>
            <w:r>
              <w:t>А</w:t>
            </w:r>
          </w:p>
        </w:tc>
        <w:tc>
          <w:tcPr>
            <w:tcW w:w="4479" w:type="dxa"/>
          </w:tcPr>
          <w:p w:rsidR="00AB3192" w:rsidRDefault="00AB3192">
            <w:pPr>
              <w:pStyle w:val="ConsPlusNormal"/>
              <w:jc w:val="center"/>
            </w:pPr>
            <w:r>
              <w:t>A</w:t>
            </w:r>
          </w:p>
        </w:tc>
      </w:tr>
      <w:tr w:rsidR="00AB3192">
        <w:tc>
          <w:tcPr>
            <w:tcW w:w="4535" w:type="dxa"/>
          </w:tcPr>
          <w:p w:rsidR="00AB3192" w:rsidRDefault="00AB3192">
            <w:pPr>
              <w:pStyle w:val="ConsPlusNormal"/>
              <w:jc w:val="center"/>
            </w:pPr>
            <w:r>
              <w:t>Б</w:t>
            </w:r>
          </w:p>
        </w:tc>
        <w:tc>
          <w:tcPr>
            <w:tcW w:w="4479" w:type="dxa"/>
          </w:tcPr>
          <w:p w:rsidR="00AB3192" w:rsidRDefault="00AB3192">
            <w:pPr>
              <w:pStyle w:val="ConsPlusNormal"/>
              <w:jc w:val="center"/>
            </w:pPr>
            <w:r>
              <w:t>B</w:t>
            </w:r>
          </w:p>
        </w:tc>
      </w:tr>
      <w:tr w:rsidR="00AB3192">
        <w:tc>
          <w:tcPr>
            <w:tcW w:w="4535" w:type="dxa"/>
          </w:tcPr>
          <w:p w:rsidR="00AB3192" w:rsidRDefault="00AB3192">
            <w:pPr>
              <w:pStyle w:val="ConsPlusNormal"/>
              <w:jc w:val="center"/>
            </w:pPr>
            <w:r>
              <w:t>В</w:t>
            </w:r>
          </w:p>
        </w:tc>
        <w:tc>
          <w:tcPr>
            <w:tcW w:w="4479" w:type="dxa"/>
          </w:tcPr>
          <w:p w:rsidR="00AB3192" w:rsidRDefault="00AB3192">
            <w:pPr>
              <w:pStyle w:val="ConsPlusNormal"/>
              <w:jc w:val="center"/>
            </w:pPr>
            <w:r>
              <w:t>V</w:t>
            </w:r>
          </w:p>
        </w:tc>
      </w:tr>
      <w:tr w:rsidR="00AB3192">
        <w:tc>
          <w:tcPr>
            <w:tcW w:w="4535" w:type="dxa"/>
          </w:tcPr>
          <w:p w:rsidR="00AB3192" w:rsidRDefault="00AB3192">
            <w:pPr>
              <w:pStyle w:val="ConsPlusNormal"/>
              <w:jc w:val="center"/>
            </w:pPr>
            <w:r>
              <w:t>Г</w:t>
            </w:r>
          </w:p>
        </w:tc>
        <w:tc>
          <w:tcPr>
            <w:tcW w:w="4479" w:type="dxa"/>
          </w:tcPr>
          <w:p w:rsidR="00AB3192" w:rsidRDefault="00AB3192">
            <w:pPr>
              <w:pStyle w:val="ConsPlusNormal"/>
              <w:jc w:val="center"/>
            </w:pPr>
            <w:r>
              <w:t>G</w:t>
            </w:r>
          </w:p>
        </w:tc>
      </w:tr>
      <w:tr w:rsidR="00AB3192">
        <w:tc>
          <w:tcPr>
            <w:tcW w:w="4535" w:type="dxa"/>
          </w:tcPr>
          <w:p w:rsidR="00AB3192" w:rsidRDefault="00AB3192">
            <w:pPr>
              <w:pStyle w:val="ConsPlusNormal"/>
              <w:jc w:val="center"/>
            </w:pPr>
            <w:r>
              <w:t>Д</w:t>
            </w:r>
          </w:p>
        </w:tc>
        <w:tc>
          <w:tcPr>
            <w:tcW w:w="4479" w:type="dxa"/>
          </w:tcPr>
          <w:p w:rsidR="00AB3192" w:rsidRDefault="00AB3192">
            <w:pPr>
              <w:pStyle w:val="ConsPlusNormal"/>
              <w:jc w:val="center"/>
            </w:pPr>
            <w:r>
              <w:t>D</w:t>
            </w:r>
          </w:p>
        </w:tc>
      </w:tr>
      <w:tr w:rsidR="00AB3192">
        <w:tc>
          <w:tcPr>
            <w:tcW w:w="4535" w:type="dxa"/>
          </w:tcPr>
          <w:p w:rsidR="00AB3192" w:rsidRDefault="00AB3192">
            <w:pPr>
              <w:pStyle w:val="ConsPlusNormal"/>
              <w:jc w:val="center"/>
            </w:pPr>
            <w:r>
              <w:t>Е</w:t>
            </w:r>
          </w:p>
        </w:tc>
        <w:tc>
          <w:tcPr>
            <w:tcW w:w="4479" w:type="dxa"/>
          </w:tcPr>
          <w:p w:rsidR="00AB3192" w:rsidRDefault="00AB3192">
            <w:pPr>
              <w:pStyle w:val="ConsPlusNormal"/>
              <w:jc w:val="center"/>
            </w:pPr>
            <w:r>
              <w:t>E</w:t>
            </w:r>
          </w:p>
        </w:tc>
      </w:tr>
      <w:tr w:rsidR="00AB3192">
        <w:tc>
          <w:tcPr>
            <w:tcW w:w="4535" w:type="dxa"/>
          </w:tcPr>
          <w:p w:rsidR="00AB3192" w:rsidRDefault="00AB3192">
            <w:pPr>
              <w:pStyle w:val="ConsPlusNormal"/>
              <w:jc w:val="center"/>
            </w:pPr>
            <w:r>
              <w:t>Ё</w:t>
            </w:r>
          </w:p>
        </w:tc>
        <w:tc>
          <w:tcPr>
            <w:tcW w:w="4479" w:type="dxa"/>
          </w:tcPr>
          <w:p w:rsidR="00AB3192" w:rsidRDefault="00AB3192">
            <w:pPr>
              <w:pStyle w:val="ConsPlusNormal"/>
              <w:jc w:val="center"/>
            </w:pPr>
            <w:r>
              <w:t>E</w:t>
            </w:r>
          </w:p>
        </w:tc>
      </w:tr>
      <w:tr w:rsidR="00AB3192">
        <w:tc>
          <w:tcPr>
            <w:tcW w:w="4535" w:type="dxa"/>
          </w:tcPr>
          <w:p w:rsidR="00AB3192" w:rsidRDefault="00AB3192">
            <w:pPr>
              <w:pStyle w:val="ConsPlusNormal"/>
              <w:jc w:val="center"/>
            </w:pPr>
            <w:r>
              <w:t>Ж</w:t>
            </w:r>
          </w:p>
        </w:tc>
        <w:tc>
          <w:tcPr>
            <w:tcW w:w="4479" w:type="dxa"/>
          </w:tcPr>
          <w:p w:rsidR="00AB3192" w:rsidRDefault="00AB3192">
            <w:pPr>
              <w:pStyle w:val="ConsPlusNormal"/>
              <w:jc w:val="center"/>
            </w:pPr>
            <w:r>
              <w:t>ZH</w:t>
            </w:r>
          </w:p>
        </w:tc>
      </w:tr>
      <w:tr w:rsidR="00AB3192">
        <w:tc>
          <w:tcPr>
            <w:tcW w:w="4535" w:type="dxa"/>
          </w:tcPr>
          <w:p w:rsidR="00AB3192" w:rsidRDefault="00AB3192">
            <w:pPr>
              <w:pStyle w:val="ConsPlusNormal"/>
              <w:jc w:val="center"/>
            </w:pPr>
            <w:proofErr w:type="gramStart"/>
            <w:r>
              <w:t>З</w:t>
            </w:r>
            <w:proofErr w:type="gramEnd"/>
          </w:p>
        </w:tc>
        <w:tc>
          <w:tcPr>
            <w:tcW w:w="4479" w:type="dxa"/>
          </w:tcPr>
          <w:p w:rsidR="00AB3192" w:rsidRDefault="00AB3192">
            <w:pPr>
              <w:pStyle w:val="ConsPlusNormal"/>
              <w:jc w:val="center"/>
            </w:pPr>
            <w:r>
              <w:t>Z</w:t>
            </w:r>
          </w:p>
        </w:tc>
      </w:tr>
      <w:tr w:rsidR="00AB3192">
        <w:tc>
          <w:tcPr>
            <w:tcW w:w="4535" w:type="dxa"/>
          </w:tcPr>
          <w:p w:rsidR="00AB3192" w:rsidRDefault="00AB3192">
            <w:pPr>
              <w:pStyle w:val="ConsPlusNormal"/>
              <w:jc w:val="center"/>
            </w:pPr>
            <w:r>
              <w:t>И</w:t>
            </w:r>
          </w:p>
        </w:tc>
        <w:tc>
          <w:tcPr>
            <w:tcW w:w="4479" w:type="dxa"/>
          </w:tcPr>
          <w:p w:rsidR="00AB3192" w:rsidRDefault="00AB3192">
            <w:pPr>
              <w:pStyle w:val="ConsPlusNormal"/>
              <w:jc w:val="center"/>
            </w:pPr>
            <w:r>
              <w:t>I</w:t>
            </w:r>
          </w:p>
        </w:tc>
      </w:tr>
      <w:tr w:rsidR="00AB3192">
        <w:tc>
          <w:tcPr>
            <w:tcW w:w="4535" w:type="dxa"/>
          </w:tcPr>
          <w:p w:rsidR="00AB3192" w:rsidRDefault="00AB3192">
            <w:pPr>
              <w:pStyle w:val="ConsPlusNormal"/>
              <w:jc w:val="center"/>
            </w:pPr>
            <w:r>
              <w:lastRenderedPageBreak/>
              <w:t>Й</w:t>
            </w:r>
          </w:p>
        </w:tc>
        <w:tc>
          <w:tcPr>
            <w:tcW w:w="4479" w:type="dxa"/>
          </w:tcPr>
          <w:p w:rsidR="00AB3192" w:rsidRDefault="00AB3192">
            <w:pPr>
              <w:pStyle w:val="ConsPlusNormal"/>
              <w:jc w:val="center"/>
            </w:pPr>
            <w:r>
              <w:t>I</w:t>
            </w:r>
          </w:p>
        </w:tc>
      </w:tr>
      <w:tr w:rsidR="00AB3192">
        <w:tc>
          <w:tcPr>
            <w:tcW w:w="4535" w:type="dxa"/>
          </w:tcPr>
          <w:p w:rsidR="00AB3192" w:rsidRDefault="00AB3192">
            <w:pPr>
              <w:pStyle w:val="ConsPlusNormal"/>
              <w:jc w:val="center"/>
            </w:pPr>
            <w:r>
              <w:t>К</w:t>
            </w:r>
          </w:p>
        </w:tc>
        <w:tc>
          <w:tcPr>
            <w:tcW w:w="4479" w:type="dxa"/>
          </w:tcPr>
          <w:p w:rsidR="00AB3192" w:rsidRDefault="00AB3192">
            <w:pPr>
              <w:pStyle w:val="ConsPlusNormal"/>
              <w:jc w:val="center"/>
            </w:pPr>
            <w:r>
              <w:t>K</w:t>
            </w:r>
          </w:p>
        </w:tc>
      </w:tr>
      <w:tr w:rsidR="00AB3192">
        <w:tc>
          <w:tcPr>
            <w:tcW w:w="4535" w:type="dxa"/>
          </w:tcPr>
          <w:p w:rsidR="00AB3192" w:rsidRDefault="00AB3192">
            <w:pPr>
              <w:pStyle w:val="ConsPlusNormal"/>
              <w:jc w:val="center"/>
            </w:pPr>
            <w:r>
              <w:t>Л</w:t>
            </w:r>
          </w:p>
        </w:tc>
        <w:tc>
          <w:tcPr>
            <w:tcW w:w="4479" w:type="dxa"/>
          </w:tcPr>
          <w:p w:rsidR="00AB3192" w:rsidRDefault="00AB3192">
            <w:pPr>
              <w:pStyle w:val="ConsPlusNormal"/>
              <w:jc w:val="center"/>
            </w:pPr>
            <w:r>
              <w:t>L</w:t>
            </w:r>
          </w:p>
        </w:tc>
      </w:tr>
      <w:tr w:rsidR="00AB3192">
        <w:tc>
          <w:tcPr>
            <w:tcW w:w="4535" w:type="dxa"/>
          </w:tcPr>
          <w:p w:rsidR="00AB3192" w:rsidRDefault="00AB3192">
            <w:pPr>
              <w:pStyle w:val="ConsPlusNormal"/>
              <w:jc w:val="center"/>
            </w:pPr>
            <w:r>
              <w:t>М</w:t>
            </w:r>
          </w:p>
        </w:tc>
        <w:tc>
          <w:tcPr>
            <w:tcW w:w="4479" w:type="dxa"/>
          </w:tcPr>
          <w:p w:rsidR="00AB3192" w:rsidRDefault="00AB3192">
            <w:pPr>
              <w:pStyle w:val="ConsPlusNormal"/>
              <w:jc w:val="center"/>
            </w:pPr>
            <w:r>
              <w:t>M</w:t>
            </w:r>
          </w:p>
        </w:tc>
      </w:tr>
      <w:tr w:rsidR="00AB3192">
        <w:tc>
          <w:tcPr>
            <w:tcW w:w="4535" w:type="dxa"/>
          </w:tcPr>
          <w:p w:rsidR="00AB3192" w:rsidRDefault="00AB3192">
            <w:pPr>
              <w:pStyle w:val="ConsPlusNormal"/>
              <w:jc w:val="center"/>
            </w:pPr>
            <w:r>
              <w:t>Н</w:t>
            </w:r>
          </w:p>
        </w:tc>
        <w:tc>
          <w:tcPr>
            <w:tcW w:w="4479" w:type="dxa"/>
          </w:tcPr>
          <w:p w:rsidR="00AB3192" w:rsidRDefault="00AB3192">
            <w:pPr>
              <w:pStyle w:val="ConsPlusNormal"/>
              <w:jc w:val="center"/>
            </w:pPr>
            <w:r>
              <w:t>N</w:t>
            </w:r>
          </w:p>
        </w:tc>
      </w:tr>
      <w:tr w:rsidR="00AB3192">
        <w:tc>
          <w:tcPr>
            <w:tcW w:w="4535" w:type="dxa"/>
          </w:tcPr>
          <w:p w:rsidR="00AB3192" w:rsidRDefault="00AB3192">
            <w:pPr>
              <w:pStyle w:val="ConsPlusNormal"/>
              <w:jc w:val="center"/>
            </w:pPr>
            <w:r>
              <w:t>О</w:t>
            </w:r>
          </w:p>
        </w:tc>
        <w:tc>
          <w:tcPr>
            <w:tcW w:w="4479" w:type="dxa"/>
          </w:tcPr>
          <w:p w:rsidR="00AB3192" w:rsidRDefault="00AB3192">
            <w:pPr>
              <w:pStyle w:val="ConsPlusNormal"/>
              <w:jc w:val="center"/>
            </w:pPr>
            <w:r>
              <w:t>O</w:t>
            </w:r>
          </w:p>
        </w:tc>
      </w:tr>
      <w:tr w:rsidR="00AB3192">
        <w:tc>
          <w:tcPr>
            <w:tcW w:w="4535" w:type="dxa"/>
          </w:tcPr>
          <w:p w:rsidR="00AB3192" w:rsidRDefault="00AB3192">
            <w:pPr>
              <w:pStyle w:val="ConsPlusNormal"/>
              <w:jc w:val="center"/>
            </w:pPr>
            <w:proofErr w:type="gramStart"/>
            <w:r>
              <w:t>П</w:t>
            </w:r>
            <w:proofErr w:type="gramEnd"/>
          </w:p>
        </w:tc>
        <w:tc>
          <w:tcPr>
            <w:tcW w:w="4479" w:type="dxa"/>
          </w:tcPr>
          <w:p w:rsidR="00AB3192" w:rsidRDefault="00AB3192">
            <w:pPr>
              <w:pStyle w:val="ConsPlusNormal"/>
              <w:jc w:val="center"/>
            </w:pPr>
            <w:r>
              <w:t>P</w:t>
            </w:r>
          </w:p>
        </w:tc>
      </w:tr>
      <w:tr w:rsidR="00AB3192">
        <w:tc>
          <w:tcPr>
            <w:tcW w:w="4535" w:type="dxa"/>
          </w:tcPr>
          <w:p w:rsidR="00AB3192" w:rsidRDefault="00AB3192">
            <w:pPr>
              <w:pStyle w:val="ConsPlusNormal"/>
              <w:jc w:val="center"/>
            </w:pPr>
            <w:proofErr w:type="gramStart"/>
            <w:r>
              <w:t>Р</w:t>
            </w:r>
            <w:proofErr w:type="gramEnd"/>
          </w:p>
        </w:tc>
        <w:tc>
          <w:tcPr>
            <w:tcW w:w="4479" w:type="dxa"/>
          </w:tcPr>
          <w:p w:rsidR="00AB3192" w:rsidRDefault="00AB3192">
            <w:pPr>
              <w:pStyle w:val="ConsPlusNormal"/>
              <w:jc w:val="center"/>
            </w:pPr>
            <w:r>
              <w:t>R</w:t>
            </w:r>
          </w:p>
        </w:tc>
      </w:tr>
      <w:tr w:rsidR="00AB3192">
        <w:tc>
          <w:tcPr>
            <w:tcW w:w="4535" w:type="dxa"/>
          </w:tcPr>
          <w:p w:rsidR="00AB3192" w:rsidRDefault="00AB3192">
            <w:pPr>
              <w:pStyle w:val="ConsPlusNormal"/>
              <w:jc w:val="center"/>
            </w:pPr>
            <w:r>
              <w:t>С</w:t>
            </w:r>
          </w:p>
        </w:tc>
        <w:tc>
          <w:tcPr>
            <w:tcW w:w="4479" w:type="dxa"/>
          </w:tcPr>
          <w:p w:rsidR="00AB3192" w:rsidRDefault="00AB3192">
            <w:pPr>
              <w:pStyle w:val="ConsPlusNormal"/>
              <w:jc w:val="center"/>
            </w:pPr>
            <w:r>
              <w:t>S</w:t>
            </w:r>
          </w:p>
        </w:tc>
      </w:tr>
      <w:tr w:rsidR="00AB3192">
        <w:tc>
          <w:tcPr>
            <w:tcW w:w="4535" w:type="dxa"/>
          </w:tcPr>
          <w:p w:rsidR="00AB3192" w:rsidRDefault="00AB3192">
            <w:pPr>
              <w:pStyle w:val="ConsPlusNormal"/>
              <w:jc w:val="center"/>
            </w:pPr>
            <w:r>
              <w:t>Т</w:t>
            </w:r>
          </w:p>
        </w:tc>
        <w:tc>
          <w:tcPr>
            <w:tcW w:w="4479" w:type="dxa"/>
          </w:tcPr>
          <w:p w:rsidR="00AB3192" w:rsidRDefault="00AB3192">
            <w:pPr>
              <w:pStyle w:val="ConsPlusNormal"/>
              <w:jc w:val="center"/>
            </w:pPr>
            <w:r>
              <w:t>T</w:t>
            </w:r>
          </w:p>
        </w:tc>
      </w:tr>
      <w:tr w:rsidR="00AB3192">
        <w:tc>
          <w:tcPr>
            <w:tcW w:w="4535" w:type="dxa"/>
          </w:tcPr>
          <w:p w:rsidR="00AB3192" w:rsidRDefault="00AB3192">
            <w:pPr>
              <w:pStyle w:val="ConsPlusNormal"/>
              <w:jc w:val="center"/>
            </w:pPr>
            <w:r>
              <w:t>У</w:t>
            </w:r>
          </w:p>
        </w:tc>
        <w:tc>
          <w:tcPr>
            <w:tcW w:w="4479" w:type="dxa"/>
          </w:tcPr>
          <w:p w:rsidR="00AB3192" w:rsidRDefault="00AB3192">
            <w:pPr>
              <w:pStyle w:val="ConsPlusNormal"/>
              <w:jc w:val="center"/>
            </w:pPr>
            <w:r>
              <w:t>U</w:t>
            </w:r>
          </w:p>
        </w:tc>
      </w:tr>
      <w:tr w:rsidR="00AB3192">
        <w:tc>
          <w:tcPr>
            <w:tcW w:w="4535" w:type="dxa"/>
          </w:tcPr>
          <w:p w:rsidR="00AB3192" w:rsidRDefault="00AB3192">
            <w:pPr>
              <w:pStyle w:val="ConsPlusNormal"/>
              <w:jc w:val="center"/>
            </w:pPr>
            <w:r>
              <w:t>Ф</w:t>
            </w:r>
          </w:p>
        </w:tc>
        <w:tc>
          <w:tcPr>
            <w:tcW w:w="4479" w:type="dxa"/>
          </w:tcPr>
          <w:p w:rsidR="00AB3192" w:rsidRDefault="00AB3192">
            <w:pPr>
              <w:pStyle w:val="ConsPlusNormal"/>
              <w:jc w:val="center"/>
            </w:pPr>
            <w:r>
              <w:t>F</w:t>
            </w:r>
          </w:p>
        </w:tc>
      </w:tr>
      <w:tr w:rsidR="00AB3192">
        <w:tc>
          <w:tcPr>
            <w:tcW w:w="4535" w:type="dxa"/>
          </w:tcPr>
          <w:p w:rsidR="00AB3192" w:rsidRDefault="00AB3192">
            <w:pPr>
              <w:pStyle w:val="ConsPlusNormal"/>
              <w:jc w:val="center"/>
            </w:pPr>
            <w:r>
              <w:t>Х</w:t>
            </w:r>
          </w:p>
        </w:tc>
        <w:tc>
          <w:tcPr>
            <w:tcW w:w="4479" w:type="dxa"/>
          </w:tcPr>
          <w:p w:rsidR="00AB3192" w:rsidRDefault="00AB3192">
            <w:pPr>
              <w:pStyle w:val="ConsPlusNormal"/>
              <w:jc w:val="center"/>
            </w:pPr>
            <w:r>
              <w:t>KH</w:t>
            </w:r>
          </w:p>
        </w:tc>
      </w:tr>
      <w:tr w:rsidR="00AB3192">
        <w:tc>
          <w:tcPr>
            <w:tcW w:w="4535" w:type="dxa"/>
          </w:tcPr>
          <w:p w:rsidR="00AB3192" w:rsidRDefault="00AB3192">
            <w:pPr>
              <w:pStyle w:val="ConsPlusNormal"/>
              <w:jc w:val="center"/>
            </w:pPr>
            <w:proofErr w:type="gramStart"/>
            <w:r>
              <w:t>Ц</w:t>
            </w:r>
            <w:proofErr w:type="gramEnd"/>
          </w:p>
        </w:tc>
        <w:tc>
          <w:tcPr>
            <w:tcW w:w="4479" w:type="dxa"/>
          </w:tcPr>
          <w:p w:rsidR="00AB3192" w:rsidRDefault="00AB3192">
            <w:pPr>
              <w:pStyle w:val="ConsPlusNormal"/>
              <w:jc w:val="center"/>
            </w:pPr>
            <w:r>
              <w:t>TS</w:t>
            </w:r>
          </w:p>
        </w:tc>
      </w:tr>
      <w:tr w:rsidR="00AB3192">
        <w:tc>
          <w:tcPr>
            <w:tcW w:w="4535" w:type="dxa"/>
          </w:tcPr>
          <w:p w:rsidR="00AB3192" w:rsidRDefault="00AB3192">
            <w:pPr>
              <w:pStyle w:val="ConsPlusNormal"/>
              <w:jc w:val="center"/>
            </w:pPr>
            <w:r>
              <w:t>Ч</w:t>
            </w:r>
          </w:p>
        </w:tc>
        <w:tc>
          <w:tcPr>
            <w:tcW w:w="4479" w:type="dxa"/>
          </w:tcPr>
          <w:p w:rsidR="00AB3192" w:rsidRDefault="00AB3192">
            <w:pPr>
              <w:pStyle w:val="ConsPlusNormal"/>
              <w:jc w:val="center"/>
            </w:pPr>
            <w:r>
              <w:t>CH</w:t>
            </w:r>
          </w:p>
        </w:tc>
      </w:tr>
      <w:tr w:rsidR="00AB3192">
        <w:tc>
          <w:tcPr>
            <w:tcW w:w="4535" w:type="dxa"/>
          </w:tcPr>
          <w:p w:rsidR="00AB3192" w:rsidRDefault="00AB3192">
            <w:pPr>
              <w:pStyle w:val="ConsPlusNormal"/>
              <w:jc w:val="center"/>
            </w:pPr>
            <w:proofErr w:type="gramStart"/>
            <w:r>
              <w:t>Ш</w:t>
            </w:r>
            <w:proofErr w:type="gramEnd"/>
          </w:p>
        </w:tc>
        <w:tc>
          <w:tcPr>
            <w:tcW w:w="4479" w:type="dxa"/>
          </w:tcPr>
          <w:p w:rsidR="00AB3192" w:rsidRDefault="00AB3192">
            <w:pPr>
              <w:pStyle w:val="ConsPlusNormal"/>
              <w:jc w:val="center"/>
            </w:pPr>
            <w:r>
              <w:t>SH</w:t>
            </w:r>
          </w:p>
        </w:tc>
      </w:tr>
      <w:tr w:rsidR="00AB3192">
        <w:tc>
          <w:tcPr>
            <w:tcW w:w="4535" w:type="dxa"/>
          </w:tcPr>
          <w:p w:rsidR="00AB3192" w:rsidRDefault="00AB3192">
            <w:pPr>
              <w:pStyle w:val="ConsPlusNormal"/>
              <w:jc w:val="center"/>
            </w:pPr>
            <w:proofErr w:type="gramStart"/>
            <w:r>
              <w:t>Щ</w:t>
            </w:r>
            <w:proofErr w:type="gramEnd"/>
          </w:p>
        </w:tc>
        <w:tc>
          <w:tcPr>
            <w:tcW w:w="4479" w:type="dxa"/>
          </w:tcPr>
          <w:p w:rsidR="00AB3192" w:rsidRDefault="00AB3192">
            <w:pPr>
              <w:pStyle w:val="ConsPlusNormal"/>
              <w:jc w:val="center"/>
            </w:pPr>
            <w:r>
              <w:t>SHCH</w:t>
            </w:r>
          </w:p>
        </w:tc>
      </w:tr>
      <w:tr w:rsidR="00AB3192">
        <w:tc>
          <w:tcPr>
            <w:tcW w:w="4535" w:type="dxa"/>
          </w:tcPr>
          <w:p w:rsidR="00AB3192" w:rsidRDefault="00AB3192">
            <w:pPr>
              <w:pStyle w:val="ConsPlusNormal"/>
              <w:jc w:val="center"/>
            </w:pPr>
            <w:proofErr w:type="gramStart"/>
            <w:r>
              <w:t>Ы</w:t>
            </w:r>
            <w:proofErr w:type="gramEnd"/>
          </w:p>
        </w:tc>
        <w:tc>
          <w:tcPr>
            <w:tcW w:w="4479" w:type="dxa"/>
          </w:tcPr>
          <w:p w:rsidR="00AB3192" w:rsidRDefault="00AB3192">
            <w:pPr>
              <w:pStyle w:val="ConsPlusNormal"/>
              <w:jc w:val="center"/>
            </w:pPr>
            <w:r>
              <w:t>Y</w:t>
            </w:r>
          </w:p>
        </w:tc>
      </w:tr>
      <w:tr w:rsidR="00AB3192">
        <w:tc>
          <w:tcPr>
            <w:tcW w:w="4535" w:type="dxa"/>
          </w:tcPr>
          <w:p w:rsidR="00AB3192" w:rsidRDefault="00AB3192">
            <w:pPr>
              <w:pStyle w:val="ConsPlusNormal"/>
              <w:jc w:val="center"/>
            </w:pPr>
            <w:r>
              <w:t>Ъ</w:t>
            </w:r>
          </w:p>
        </w:tc>
        <w:tc>
          <w:tcPr>
            <w:tcW w:w="4479" w:type="dxa"/>
          </w:tcPr>
          <w:p w:rsidR="00AB3192" w:rsidRDefault="00AB3192">
            <w:pPr>
              <w:pStyle w:val="ConsPlusNormal"/>
              <w:jc w:val="center"/>
            </w:pPr>
            <w:r>
              <w:t>IE</w:t>
            </w:r>
          </w:p>
        </w:tc>
      </w:tr>
      <w:tr w:rsidR="00AB3192">
        <w:tc>
          <w:tcPr>
            <w:tcW w:w="4535" w:type="dxa"/>
          </w:tcPr>
          <w:p w:rsidR="00AB3192" w:rsidRDefault="00AB3192">
            <w:pPr>
              <w:pStyle w:val="ConsPlusNormal"/>
              <w:jc w:val="center"/>
            </w:pPr>
            <w:r>
              <w:t>Э</w:t>
            </w:r>
          </w:p>
        </w:tc>
        <w:tc>
          <w:tcPr>
            <w:tcW w:w="4479" w:type="dxa"/>
          </w:tcPr>
          <w:p w:rsidR="00AB3192" w:rsidRDefault="00AB3192">
            <w:pPr>
              <w:pStyle w:val="ConsPlusNormal"/>
              <w:jc w:val="center"/>
            </w:pPr>
            <w:r>
              <w:t>E</w:t>
            </w:r>
          </w:p>
        </w:tc>
      </w:tr>
      <w:tr w:rsidR="00AB3192">
        <w:tc>
          <w:tcPr>
            <w:tcW w:w="4535" w:type="dxa"/>
          </w:tcPr>
          <w:p w:rsidR="00AB3192" w:rsidRDefault="00AB3192">
            <w:pPr>
              <w:pStyle w:val="ConsPlusNormal"/>
              <w:jc w:val="center"/>
            </w:pPr>
            <w:proofErr w:type="gramStart"/>
            <w:r>
              <w:t>Ю</w:t>
            </w:r>
            <w:proofErr w:type="gramEnd"/>
          </w:p>
        </w:tc>
        <w:tc>
          <w:tcPr>
            <w:tcW w:w="4479" w:type="dxa"/>
          </w:tcPr>
          <w:p w:rsidR="00AB3192" w:rsidRDefault="00AB3192">
            <w:pPr>
              <w:pStyle w:val="ConsPlusNormal"/>
              <w:jc w:val="center"/>
            </w:pPr>
            <w:r>
              <w:t>IU</w:t>
            </w:r>
          </w:p>
        </w:tc>
      </w:tr>
      <w:tr w:rsidR="00AB3192">
        <w:tc>
          <w:tcPr>
            <w:tcW w:w="4535" w:type="dxa"/>
          </w:tcPr>
          <w:p w:rsidR="00AB3192" w:rsidRDefault="00AB3192">
            <w:pPr>
              <w:pStyle w:val="ConsPlusNormal"/>
              <w:jc w:val="center"/>
            </w:pPr>
            <w:r>
              <w:t>Я</w:t>
            </w:r>
          </w:p>
        </w:tc>
        <w:tc>
          <w:tcPr>
            <w:tcW w:w="4479" w:type="dxa"/>
          </w:tcPr>
          <w:p w:rsidR="00AB3192" w:rsidRDefault="00AB3192">
            <w:pPr>
              <w:pStyle w:val="ConsPlusNormal"/>
              <w:jc w:val="center"/>
            </w:pPr>
            <w:r>
              <w:t>IA</w:t>
            </w:r>
          </w:p>
        </w:tc>
      </w:tr>
    </w:tbl>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right"/>
        <w:outlineLvl w:val="1"/>
      </w:pPr>
      <w:r>
        <w:t>Приложение N 3</w:t>
      </w:r>
    </w:p>
    <w:p w:rsidR="00AB3192" w:rsidRDefault="00AB3192">
      <w:pPr>
        <w:pStyle w:val="ConsPlusNormal"/>
        <w:jc w:val="right"/>
      </w:pPr>
      <w:r>
        <w:t>к Федеральным авиационным правилам</w:t>
      </w:r>
    </w:p>
    <w:p w:rsidR="00AB3192" w:rsidRDefault="00AB3192">
      <w:pPr>
        <w:pStyle w:val="ConsPlusNormal"/>
        <w:jc w:val="both"/>
      </w:pPr>
    </w:p>
    <w:p w:rsidR="00AB3192" w:rsidRDefault="00AB3192">
      <w:pPr>
        <w:pStyle w:val="ConsPlusTitle"/>
        <w:jc w:val="center"/>
      </w:pPr>
      <w:bookmarkStart w:id="4" w:name="P1260"/>
      <w:bookmarkEnd w:id="4"/>
      <w:r>
        <w:t>КВАЛИФИКАЦИОННЫЕ ОТМЕТКИ, ВНОСИМЫЕ В СВИДЕТЕЛЬСТВА</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center"/>
            </w:pPr>
            <w:r>
              <w:rPr>
                <w:color w:val="392C69"/>
              </w:rPr>
              <w:t>Список изменяющих документов</w:t>
            </w:r>
          </w:p>
          <w:p w:rsidR="00AB3192" w:rsidRDefault="00AB3192">
            <w:pPr>
              <w:pStyle w:val="ConsPlusNormal"/>
              <w:jc w:val="center"/>
            </w:pPr>
            <w:r>
              <w:rPr>
                <w:color w:val="392C69"/>
              </w:rPr>
              <w:t xml:space="preserve">(в ред. </w:t>
            </w:r>
            <w:hyperlink r:id="rId78">
              <w:r>
                <w:rPr>
                  <w:color w:val="0000FF"/>
                </w:rPr>
                <w:t>Приказа</w:t>
              </w:r>
            </w:hyperlink>
            <w:r>
              <w:rPr>
                <w:color w:val="392C69"/>
              </w:rPr>
              <w:t xml:space="preserve"> Минтранса России от 09.12.2021 N 436)</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jc w:val="both"/>
      </w:pPr>
    </w:p>
    <w:p w:rsidR="00AB3192" w:rsidRDefault="00AB3192">
      <w:pPr>
        <w:pStyle w:val="ConsPlusNormal"/>
        <w:ind w:firstLine="540"/>
        <w:jc w:val="both"/>
      </w:pPr>
      <w:r>
        <w:lastRenderedPageBreak/>
        <w:t>1. В свидетельства, предоставляющие право выполнять функции пилота, в случаях, установленных федеральными авиационными правилами, вносятся квалификационные отметки о классе самолетов:</w:t>
      </w:r>
    </w:p>
    <w:p w:rsidR="00AB3192" w:rsidRDefault="00AB3192">
      <w:pPr>
        <w:pStyle w:val="ConsPlusNormal"/>
        <w:spacing w:before="220"/>
        <w:ind w:firstLine="540"/>
        <w:jc w:val="both"/>
      </w:pPr>
      <w:r>
        <w:t>самолет с одним двигателем, сухопутный (single engine land);</w:t>
      </w:r>
    </w:p>
    <w:p w:rsidR="00AB3192" w:rsidRDefault="00AB3192">
      <w:pPr>
        <w:pStyle w:val="ConsPlusNormal"/>
        <w:spacing w:before="220"/>
        <w:ind w:firstLine="540"/>
        <w:jc w:val="both"/>
      </w:pPr>
      <w:r>
        <w:t>гидросамолет с одним двигателем (single engine sea);</w:t>
      </w:r>
    </w:p>
    <w:p w:rsidR="00AB3192" w:rsidRDefault="00AB3192">
      <w:pPr>
        <w:pStyle w:val="ConsPlusNormal"/>
        <w:spacing w:before="220"/>
        <w:ind w:firstLine="540"/>
        <w:jc w:val="both"/>
      </w:pPr>
      <w:r>
        <w:t>самолет многодвигательный, сухопутный (multiengine land);</w:t>
      </w:r>
    </w:p>
    <w:p w:rsidR="00AB3192" w:rsidRDefault="00AB3192">
      <w:pPr>
        <w:pStyle w:val="ConsPlusNormal"/>
        <w:spacing w:before="220"/>
        <w:ind w:firstLine="540"/>
        <w:jc w:val="both"/>
      </w:pPr>
      <w:r>
        <w:t>гидросамолет многодвигательный (multiengine sea).</w:t>
      </w:r>
    </w:p>
    <w:p w:rsidR="00AB3192" w:rsidRDefault="00AB3192">
      <w:pPr>
        <w:pStyle w:val="ConsPlusNormal"/>
        <w:spacing w:before="220"/>
        <w:ind w:firstLine="540"/>
        <w:jc w:val="both"/>
      </w:pPr>
      <w:r>
        <w:t xml:space="preserve">2. В свидетельства частного пилота, свидетельство коммерческого пилота, свидетельство пилота многочленного экипажа, свидетельство линейного пилота, свидетельство штурмана, свидетельство бортинженера в случаях, установленных в федеральных авиационных правилах, вносятся квалификационные отметки о типе воздушного судна, указанные в </w:t>
      </w:r>
      <w:hyperlink w:anchor="P1324">
        <w:r>
          <w:rPr>
            <w:color w:val="0000FF"/>
          </w:rPr>
          <w:t>приложении N 4</w:t>
        </w:r>
      </w:hyperlink>
      <w:r>
        <w:t xml:space="preserve"> к настоящим Правилам.</w:t>
      </w:r>
    </w:p>
    <w:p w:rsidR="00AB3192" w:rsidRDefault="00AB3192">
      <w:pPr>
        <w:pStyle w:val="ConsPlusNormal"/>
        <w:spacing w:before="220"/>
        <w:ind w:firstLine="540"/>
        <w:jc w:val="both"/>
      </w:pPr>
      <w:r>
        <w:t xml:space="preserve">При отсутствии в </w:t>
      </w:r>
      <w:hyperlink w:anchor="P1324">
        <w:r>
          <w:rPr>
            <w:color w:val="0000FF"/>
          </w:rPr>
          <w:t>приложении N 4</w:t>
        </w:r>
      </w:hyperlink>
      <w:r>
        <w:t xml:space="preserve"> к настоящим Правилам обозначения типа воздушного судна отметка о типе воздушного судна указывается в соответствии с сертификатом типа (аттестатом о допуске к эксплуатации) воздушного судна.</w:t>
      </w:r>
    </w:p>
    <w:p w:rsidR="00AB3192" w:rsidRDefault="00AB3192">
      <w:pPr>
        <w:pStyle w:val="ConsPlusNormal"/>
        <w:spacing w:before="220"/>
        <w:ind w:firstLine="540"/>
        <w:jc w:val="both"/>
      </w:pPr>
      <w:r>
        <w:t>В случае</w:t>
      </w:r>
      <w:proofErr w:type="gramStart"/>
      <w:r>
        <w:t>,</w:t>
      </w:r>
      <w:proofErr w:type="gramEnd"/>
      <w:r>
        <w:t xml:space="preserve"> если функции пилота ограничиваются только функциями второго пилота, то после квалификационной отметки о типе воздушного судна указывается "Co-pilot".</w:t>
      </w:r>
    </w:p>
    <w:p w:rsidR="00AB3192" w:rsidRDefault="00AB3192">
      <w:pPr>
        <w:pStyle w:val="ConsPlusNormal"/>
        <w:spacing w:before="220"/>
        <w:ind w:firstLine="540"/>
        <w:jc w:val="both"/>
      </w:pPr>
      <w:r>
        <w:t>3. В свидетельство пилота сверхлегкого воздушного судна вносятся квалификационные отметки о классе сверхлегкого воздушного судна:</w:t>
      </w:r>
    </w:p>
    <w:p w:rsidR="00AB3192" w:rsidRDefault="00AB3192">
      <w:pPr>
        <w:pStyle w:val="ConsPlusNormal"/>
        <w:spacing w:before="220"/>
        <w:ind w:firstLine="540"/>
        <w:jc w:val="both"/>
      </w:pPr>
      <w:r>
        <w:t>СВС с балансирным управлением (weight-shift control);</w:t>
      </w:r>
    </w:p>
    <w:p w:rsidR="00AB3192" w:rsidRDefault="00AB3192">
      <w:pPr>
        <w:pStyle w:val="ConsPlusNormal"/>
        <w:spacing w:before="220"/>
        <w:ind w:firstLine="540"/>
        <w:jc w:val="both"/>
      </w:pPr>
      <w:r>
        <w:t>СВС с аэродинамическим управлением (aerodynamic control);</w:t>
      </w:r>
    </w:p>
    <w:p w:rsidR="00AB3192" w:rsidRDefault="00AB3192">
      <w:pPr>
        <w:pStyle w:val="ConsPlusNormal"/>
        <w:spacing w:before="220"/>
        <w:ind w:firstLine="540"/>
        <w:jc w:val="both"/>
      </w:pPr>
      <w:r>
        <w:t>СВС со смешанным управлением (mixed control).</w:t>
      </w:r>
    </w:p>
    <w:p w:rsidR="00AB3192" w:rsidRDefault="00AB3192">
      <w:pPr>
        <w:pStyle w:val="ConsPlusNormal"/>
        <w:spacing w:before="220"/>
        <w:ind w:firstLine="540"/>
        <w:jc w:val="both"/>
      </w:pPr>
      <w:r>
        <w:t>4. В свидетельство частного пилота, свидетельство коммерческого пилота вносятся квалификационные отметки о праве полетов по приборам с указанием вида воздушного судна, на котором разрешено выполнять полеты по правилам полетов по приборам:</w:t>
      </w:r>
    </w:p>
    <w:p w:rsidR="00AB3192" w:rsidRDefault="00AB3192">
      <w:pPr>
        <w:pStyle w:val="ConsPlusNormal"/>
        <w:spacing w:before="220"/>
        <w:ind w:firstLine="540"/>
        <w:jc w:val="both"/>
      </w:pPr>
      <w:r>
        <w:t>полеты по правилам полетов по приборам - самолет (instrument airplane);</w:t>
      </w:r>
    </w:p>
    <w:p w:rsidR="00AB3192" w:rsidRDefault="00AB3192">
      <w:pPr>
        <w:pStyle w:val="ConsPlusNormal"/>
        <w:spacing w:before="220"/>
        <w:ind w:firstLine="540"/>
        <w:jc w:val="both"/>
      </w:pPr>
      <w:r>
        <w:t>полеты по правилам полетов по приборам - вертолет (instrument helicopter).</w:t>
      </w:r>
    </w:p>
    <w:p w:rsidR="00AB3192" w:rsidRDefault="00AB3192">
      <w:pPr>
        <w:pStyle w:val="ConsPlusNormal"/>
        <w:spacing w:before="220"/>
        <w:ind w:firstLine="540"/>
        <w:jc w:val="both"/>
      </w:pPr>
      <w:r>
        <w:t>5. В свидетельство пилота планера, свидетельство пилота свободного аэростата вносятся квалификационные отметки о праве полетов по приборам - "полеты по правилам полетов по приборам (instrument)".</w:t>
      </w:r>
    </w:p>
    <w:p w:rsidR="00AB3192" w:rsidRDefault="00AB3192">
      <w:pPr>
        <w:pStyle w:val="ConsPlusNormal"/>
        <w:spacing w:before="220"/>
        <w:ind w:firstLine="540"/>
        <w:jc w:val="both"/>
      </w:pPr>
      <w:r>
        <w:t>6. В свидетельство, предоставляющее право выполнять функции члена экипажа воздушного судна, а также диспетчера управления воздушным движением, вносится квалификационная отметка инструктора (instructor).</w:t>
      </w:r>
    </w:p>
    <w:p w:rsidR="00AB3192" w:rsidRDefault="00AB3192">
      <w:pPr>
        <w:pStyle w:val="ConsPlusNormal"/>
        <w:spacing w:before="220"/>
        <w:ind w:firstLine="540"/>
        <w:jc w:val="both"/>
      </w:pPr>
      <w:r>
        <w:t>7. В свидетельство специалиста по техническому обслуживанию воздушных судов вносятся следующие квалификационные отметки:</w:t>
      </w:r>
    </w:p>
    <w:p w:rsidR="00AB3192" w:rsidRDefault="00AB3192">
      <w:pPr>
        <w:pStyle w:val="ConsPlusNormal"/>
        <w:spacing w:before="220"/>
        <w:ind w:firstLine="540"/>
        <w:jc w:val="both"/>
      </w:pPr>
      <w:r>
        <w:t>"C" и указывается тип самолетов, на которых обладателю свидетельства разрешено выполнять техническое обслуживание, с правом подписи свидетельства о выполнении базового (периодического) технического обслуживания воздушных судов (Issue certificates of release to service following base maintenance on aircraft).</w:t>
      </w:r>
    </w:p>
    <w:p w:rsidR="00AB3192" w:rsidRDefault="00AB3192">
      <w:pPr>
        <w:pStyle w:val="ConsPlusNormal"/>
        <w:spacing w:before="220"/>
        <w:ind w:firstLine="540"/>
        <w:jc w:val="both"/>
      </w:pPr>
      <w:r>
        <w:lastRenderedPageBreak/>
        <w:t>В случае</w:t>
      </w:r>
      <w:proofErr w:type="gramStart"/>
      <w:r>
        <w:t>,</w:t>
      </w:r>
      <w:proofErr w:type="gramEnd"/>
      <w:r>
        <w:t xml:space="preserve"> если права обладателя квалификационной отметки "C" ограничены правом подписи свидетельства о выполнении базового (периодического) технического обслуживания воздушных судов не более 5700 кг, то после слова "судов" дополняются словами "не более 5700 кг", а после слова "aircraft" дополняются слова "below 5700 kg";</w:t>
      </w:r>
    </w:p>
    <w:p w:rsidR="00AB3192" w:rsidRDefault="00AB3192">
      <w:pPr>
        <w:pStyle w:val="ConsPlusNormal"/>
        <w:spacing w:before="220"/>
        <w:ind w:firstLine="540"/>
        <w:jc w:val="both"/>
      </w:pPr>
      <w:r>
        <w:t>"A1" и указывается тип самолетов с газотурбинными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"B1.1" и указывается тип самолетов с газотурбинными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"A2" и указывается тип самолетов с поршневыми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"B1.2" и указывается тип самолетов с поршневыми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"A3" указывается тип вертолетов с газотурбинными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"B1.3" и указывается тип вертолетов с газотурбинными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"A4" и указывается тип вертолетов с поршневыми двигателями,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"B1.4" и указывается тип вертолетов с поршневыми двигателями, на которых обладателю свидетельства разрешено выполнять техническое обслуживание;</w:t>
      </w:r>
    </w:p>
    <w:p w:rsidR="00AB3192" w:rsidRPr="00AB3192" w:rsidRDefault="00AB3192">
      <w:pPr>
        <w:pStyle w:val="ConsPlusNormal"/>
        <w:spacing w:before="220"/>
        <w:ind w:firstLine="540"/>
        <w:jc w:val="both"/>
        <w:rPr>
          <w:lang w:val="en-US"/>
        </w:rPr>
      </w:pPr>
      <w:r w:rsidRPr="00AB3192">
        <w:rPr>
          <w:lang w:val="en-US"/>
        </w:rPr>
        <w:t>"A5 Airship";</w:t>
      </w:r>
    </w:p>
    <w:p w:rsidR="00AB3192" w:rsidRPr="00AB3192" w:rsidRDefault="00AB3192">
      <w:pPr>
        <w:pStyle w:val="ConsPlusNormal"/>
        <w:spacing w:before="220"/>
        <w:ind w:firstLine="540"/>
        <w:jc w:val="both"/>
        <w:rPr>
          <w:lang w:val="en-US"/>
        </w:rPr>
      </w:pPr>
      <w:r w:rsidRPr="00AB3192">
        <w:rPr>
          <w:lang w:val="en-US"/>
        </w:rPr>
        <w:t>"B1.5 Airship";</w:t>
      </w:r>
    </w:p>
    <w:p w:rsidR="00AB3192" w:rsidRPr="00AB3192" w:rsidRDefault="00AB3192">
      <w:pPr>
        <w:pStyle w:val="ConsPlusNormal"/>
        <w:spacing w:before="220"/>
        <w:ind w:firstLine="540"/>
        <w:jc w:val="both"/>
        <w:rPr>
          <w:lang w:val="en-US"/>
        </w:rPr>
      </w:pPr>
      <w:r w:rsidRPr="00AB3192">
        <w:rPr>
          <w:lang w:val="en-US"/>
        </w:rPr>
        <w:t>"A6 Aeroplanes Piston below 5700 kg, no for air carriers";</w:t>
      </w:r>
    </w:p>
    <w:p w:rsidR="00AB3192" w:rsidRPr="00AB3192" w:rsidRDefault="00AB3192">
      <w:pPr>
        <w:pStyle w:val="ConsPlusNormal"/>
        <w:spacing w:before="220"/>
        <w:ind w:firstLine="540"/>
        <w:jc w:val="both"/>
        <w:rPr>
          <w:lang w:val="en-US"/>
        </w:rPr>
      </w:pPr>
      <w:r w:rsidRPr="00AB3192">
        <w:rPr>
          <w:lang w:val="en-US"/>
        </w:rPr>
        <w:t>"B1.6 Aeroplanes Piston below 5700 kg, no for air carriers";</w:t>
      </w:r>
    </w:p>
    <w:p w:rsidR="00AB3192" w:rsidRDefault="00AB3192">
      <w:pPr>
        <w:pStyle w:val="ConsPlusNormal"/>
        <w:spacing w:before="220"/>
        <w:ind w:firstLine="540"/>
        <w:jc w:val="both"/>
      </w:pPr>
      <w:r>
        <w:t>"A7 Ultralight Aircraft";</w:t>
      </w:r>
    </w:p>
    <w:p w:rsidR="00AB3192" w:rsidRDefault="00AB3192">
      <w:pPr>
        <w:pStyle w:val="ConsPlusNormal"/>
        <w:spacing w:before="220"/>
        <w:ind w:firstLine="540"/>
        <w:jc w:val="both"/>
      </w:pPr>
      <w:r>
        <w:t>"B2" и указывается тип самолетов, на которых обладателю свидетельства разрешено выполнять техническое обслуживание.</w:t>
      </w:r>
    </w:p>
    <w:p w:rsidR="00AB3192" w:rsidRDefault="00AB3192">
      <w:pPr>
        <w:pStyle w:val="ConsPlusNormal"/>
        <w:spacing w:before="220"/>
        <w:ind w:firstLine="540"/>
        <w:jc w:val="both"/>
      </w:pPr>
      <w:r>
        <w:t>В свидетельстве специалиста по техническому обслуживанию воздушных судов тип воздушного судна указывается в соответствии с сертификатом типа (аттестатом о допуске к эксплуатации) воздушного судна с указанием типа силовой установки.</w:t>
      </w:r>
    </w:p>
    <w:p w:rsidR="00AB3192" w:rsidRDefault="00AB3192">
      <w:pPr>
        <w:pStyle w:val="ConsPlusNormal"/>
        <w:spacing w:before="220"/>
        <w:ind w:firstLine="540"/>
        <w:jc w:val="both"/>
      </w:pPr>
      <w:r>
        <w:t>8. В свидетельство диспетчера управления воздушным движением уполномоченным органом вносятся следующие квалификационные отметки:</w:t>
      </w:r>
    </w:p>
    <w:p w:rsidR="00AB3192" w:rsidRDefault="00AB3192">
      <w:pPr>
        <w:pStyle w:val="ConsPlusNormal"/>
        <w:spacing w:before="220"/>
        <w:ind w:firstLine="540"/>
        <w:jc w:val="both"/>
      </w:pPr>
      <w:r>
        <w:t>а) квалификационная компетенция диспетчерского обслуживания воздушного движения:</w:t>
      </w:r>
    </w:p>
    <w:p w:rsidR="00AB3192" w:rsidRDefault="00AB3192">
      <w:pPr>
        <w:pStyle w:val="ConsPlusNormal"/>
        <w:spacing w:before="220"/>
        <w:ind w:firstLine="540"/>
        <w:jc w:val="both"/>
      </w:pPr>
      <w:r>
        <w:t>диспетчер аэродрома (aerodrome controller);</w:t>
      </w:r>
    </w:p>
    <w:p w:rsidR="00AB3192" w:rsidRDefault="00AB3192">
      <w:pPr>
        <w:pStyle w:val="ConsPlusNormal"/>
        <w:spacing w:before="220"/>
        <w:ind w:firstLine="540"/>
        <w:jc w:val="both"/>
      </w:pPr>
      <w:r>
        <w:t>диспетчер посадочного радиолокатора (approach precision radar controller);</w:t>
      </w:r>
    </w:p>
    <w:p w:rsidR="00AB3192" w:rsidRDefault="00AB3192">
      <w:pPr>
        <w:pStyle w:val="ConsPlusNormal"/>
        <w:spacing w:before="220"/>
        <w:ind w:firstLine="540"/>
        <w:jc w:val="both"/>
      </w:pPr>
      <w:r>
        <w:t>диспетчер подхода (процедурный контроль и контроль с использованием систем наблюдения ОВД), approach controller (procedure and an ATS surveillance system control);</w:t>
      </w:r>
    </w:p>
    <w:p w:rsidR="00AB3192" w:rsidRDefault="00AB3192">
      <w:pPr>
        <w:pStyle w:val="ConsPlusNormal"/>
        <w:spacing w:before="220"/>
        <w:ind w:firstLine="540"/>
        <w:jc w:val="both"/>
      </w:pPr>
      <w:r>
        <w:lastRenderedPageBreak/>
        <w:t>диспетчер контроля района УВД (процедурный контроль и контроль с использованием систем наблюдения ОВД), area controller (procedure and an ATS surveillance system control).</w:t>
      </w:r>
    </w:p>
    <w:p w:rsidR="00AB3192" w:rsidRDefault="00AB3192">
      <w:pPr>
        <w:pStyle w:val="ConsPlusNormal"/>
        <w:spacing w:before="220"/>
        <w:ind w:firstLine="540"/>
        <w:jc w:val="both"/>
      </w:pPr>
      <w:r>
        <w:t>б) квалификационный уровень обладателя свидетельства диспетчера управления воздушным движением:</w:t>
      </w:r>
    </w:p>
    <w:p w:rsidR="00AB3192" w:rsidRDefault="00AB3192">
      <w:pPr>
        <w:pStyle w:val="ConsPlusNormal"/>
        <w:spacing w:before="220"/>
        <w:ind w:firstLine="540"/>
        <w:jc w:val="both"/>
      </w:pPr>
      <w:r>
        <w:t>диспетчер УВД 3-го класса;</w:t>
      </w:r>
    </w:p>
    <w:p w:rsidR="00AB3192" w:rsidRDefault="00AB3192">
      <w:pPr>
        <w:pStyle w:val="ConsPlusNormal"/>
        <w:spacing w:before="220"/>
        <w:ind w:firstLine="540"/>
        <w:jc w:val="both"/>
      </w:pPr>
      <w:r>
        <w:t>диспетчер УВД 2-го класса;</w:t>
      </w:r>
    </w:p>
    <w:p w:rsidR="00AB3192" w:rsidRDefault="00AB3192">
      <w:pPr>
        <w:pStyle w:val="ConsPlusNormal"/>
        <w:spacing w:before="220"/>
        <w:ind w:firstLine="540"/>
        <w:jc w:val="both"/>
      </w:pPr>
      <w:r>
        <w:t>диспетчер УВД 1-го класса.</w:t>
      </w:r>
    </w:p>
    <w:p w:rsidR="00AB3192" w:rsidRDefault="00AB3192">
      <w:pPr>
        <w:pStyle w:val="ConsPlusNormal"/>
        <w:spacing w:before="220"/>
        <w:ind w:firstLine="540"/>
        <w:jc w:val="both"/>
      </w:pPr>
      <w:r>
        <w:t>в) квалификационный допуск к работе обладателя свидетельства диспетчера управления воздушным движением:</w:t>
      </w:r>
    </w:p>
    <w:p w:rsidR="00AB3192" w:rsidRDefault="00AB3192">
      <w:pPr>
        <w:pStyle w:val="ConsPlusNormal"/>
        <w:spacing w:before="220"/>
        <w:ind w:firstLine="540"/>
        <w:jc w:val="both"/>
      </w:pPr>
      <w:r>
        <w:t>руководитель полетов;</w:t>
      </w:r>
    </w:p>
    <w:p w:rsidR="00AB3192" w:rsidRDefault="00AB3192">
      <w:pPr>
        <w:pStyle w:val="ConsPlusNormal"/>
        <w:spacing w:before="220"/>
        <w:ind w:firstLine="540"/>
        <w:jc w:val="both"/>
      </w:pPr>
      <w:r>
        <w:t>старший диспетчер;</w:t>
      </w:r>
    </w:p>
    <w:p w:rsidR="00AB3192" w:rsidRDefault="00AB3192">
      <w:pPr>
        <w:pStyle w:val="ConsPlusNormal"/>
        <w:spacing w:before="220"/>
        <w:ind w:firstLine="540"/>
        <w:jc w:val="both"/>
      </w:pPr>
      <w:r>
        <w:t>диспетчер-инструктор.</w:t>
      </w:r>
    </w:p>
    <w:p w:rsidR="00AB3192" w:rsidRDefault="00AB3192">
      <w:pPr>
        <w:pStyle w:val="ConsPlusNormal"/>
        <w:spacing w:before="220"/>
        <w:ind w:firstLine="540"/>
        <w:jc w:val="both"/>
      </w:pPr>
      <w:r>
        <w:t xml:space="preserve">г) результаты квалификационного </w:t>
      </w:r>
      <w:proofErr w:type="gramStart"/>
      <w:r>
        <w:t>тестирования обладателя свидетельства диспетчера управления</w:t>
      </w:r>
      <w:proofErr w:type="gramEnd"/>
      <w:r>
        <w:t xml:space="preserve"> воздушным движением (языковой аттестации по английскому языку) не ниже четвертого (рабочего) уровня по шкале ИКАО для оценки уровня владения языком &lt;6&gt;.</w:t>
      </w:r>
    </w:p>
    <w:p w:rsidR="00AB3192" w:rsidRDefault="00AB3192">
      <w:pPr>
        <w:pStyle w:val="ConsPlusNormal"/>
        <w:spacing w:before="220"/>
        <w:ind w:firstLine="540"/>
        <w:jc w:val="both"/>
      </w:pPr>
      <w:r>
        <w:t>--------------------------------</w:t>
      </w:r>
    </w:p>
    <w:p w:rsidR="00AB3192" w:rsidRDefault="00AB3192">
      <w:pPr>
        <w:pStyle w:val="ConsPlusNormal"/>
        <w:spacing w:before="220"/>
        <w:ind w:firstLine="540"/>
        <w:jc w:val="both"/>
      </w:pPr>
      <w:r>
        <w:t>&lt;6&gt; Дополнение</w:t>
      </w:r>
      <w:proofErr w:type="gramStart"/>
      <w:r>
        <w:t xml:space="preserve"> А</w:t>
      </w:r>
      <w:proofErr w:type="gramEnd"/>
      <w:r>
        <w:t xml:space="preserve"> Приложения N 1 к </w:t>
      </w:r>
      <w:hyperlink r:id="rId79">
        <w:r>
          <w:rPr>
            <w:color w:val="0000FF"/>
          </w:rPr>
          <w:t>Конвенции</w:t>
        </w:r>
      </w:hyperlink>
      <w:r>
        <w:t xml:space="preserve"> о международной гражданской авиации от 7 декабря 1944 г.</w:t>
      </w:r>
    </w:p>
    <w:p w:rsidR="00AB3192" w:rsidRDefault="00AB3192">
      <w:pPr>
        <w:pStyle w:val="ConsPlusNormal"/>
        <w:jc w:val="both"/>
      </w:pPr>
    </w:p>
    <w:p w:rsidR="00AB3192" w:rsidRDefault="00AB3192">
      <w:pPr>
        <w:pStyle w:val="ConsPlusNormal"/>
        <w:ind w:firstLine="540"/>
        <w:jc w:val="both"/>
      </w:pPr>
      <w:r>
        <w:t>д) результаты проверки уровня классной квалификации в рамках квалификационной отметки (отметок) обладателя свидетельства диспетчера управления воздушным движением путем установления и/или продления срока действия свидетельства.</w:t>
      </w:r>
    </w:p>
    <w:p w:rsidR="00AB3192" w:rsidRDefault="00AB3192">
      <w:pPr>
        <w:pStyle w:val="ConsPlusNormal"/>
        <w:jc w:val="both"/>
      </w:pPr>
      <w:r>
        <w:t xml:space="preserve">(п. 8 </w:t>
      </w:r>
      <w:proofErr w:type="gramStart"/>
      <w:r>
        <w:t>введен</w:t>
      </w:r>
      <w:proofErr w:type="gramEnd"/>
      <w:r>
        <w:t xml:space="preserve"> </w:t>
      </w:r>
      <w:hyperlink r:id="rId80">
        <w:r>
          <w:rPr>
            <w:color w:val="0000FF"/>
          </w:rPr>
          <w:t>Приказом</w:t>
        </w:r>
      </w:hyperlink>
      <w:r>
        <w:t xml:space="preserve"> Минтранса России от 09.12.2021 N 436)</w:t>
      </w: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right"/>
        <w:outlineLvl w:val="1"/>
      </w:pPr>
      <w:bookmarkStart w:id="5" w:name="P1324"/>
      <w:bookmarkEnd w:id="5"/>
      <w:r>
        <w:t>Приложение N 4</w:t>
      </w:r>
    </w:p>
    <w:p w:rsidR="00AB3192" w:rsidRDefault="00AB3192">
      <w:pPr>
        <w:pStyle w:val="ConsPlusNormal"/>
        <w:jc w:val="right"/>
      </w:pPr>
      <w:r>
        <w:t>к Федеральным авиационным правилам</w:t>
      </w:r>
    </w:p>
    <w:p w:rsidR="00AB3192" w:rsidRDefault="00AB3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AB3192">
        <w:tc>
          <w:tcPr>
            <w:tcW w:w="4479" w:type="dxa"/>
          </w:tcPr>
          <w:p w:rsidR="00AB3192" w:rsidRDefault="00AB3192">
            <w:pPr>
              <w:pStyle w:val="ConsPlusNormal"/>
              <w:jc w:val="center"/>
            </w:pPr>
            <w:r>
              <w:t>Типы воздушных судов, к управлению которыми допущен обладатель свидетельств</w:t>
            </w:r>
          </w:p>
        </w:tc>
        <w:tc>
          <w:tcPr>
            <w:tcW w:w="4535" w:type="dxa"/>
          </w:tcPr>
          <w:p w:rsidR="00AB3192" w:rsidRDefault="00AB3192">
            <w:pPr>
              <w:pStyle w:val="ConsPlusNormal"/>
              <w:jc w:val="center"/>
            </w:pPr>
            <w:r>
              <w:t>Квалификационная отметка, вносимая в свидетельство</w:t>
            </w:r>
          </w:p>
        </w:tc>
      </w:tr>
      <w:tr w:rsidR="00AB3192">
        <w:tc>
          <w:tcPr>
            <w:tcW w:w="4479" w:type="dxa"/>
          </w:tcPr>
          <w:p w:rsidR="00AB3192" w:rsidRDefault="00AB3192">
            <w:pPr>
              <w:pStyle w:val="ConsPlusNormal"/>
            </w:pPr>
            <w:r>
              <w:t>Ан-2</w:t>
            </w:r>
          </w:p>
        </w:tc>
        <w:tc>
          <w:tcPr>
            <w:tcW w:w="4535" w:type="dxa"/>
          </w:tcPr>
          <w:p w:rsidR="00AB3192" w:rsidRDefault="00AB3192">
            <w:pPr>
              <w:pStyle w:val="ConsPlusNormal"/>
            </w:pPr>
            <w:r>
              <w:t>AN2</w:t>
            </w:r>
          </w:p>
        </w:tc>
      </w:tr>
      <w:tr w:rsidR="00AB3192">
        <w:tc>
          <w:tcPr>
            <w:tcW w:w="4479" w:type="dxa"/>
          </w:tcPr>
          <w:p w:rsidR="00AB3192" w:rsidRDefault="00AB3192">
            <w:pPr>
              <w:pStyle w:val="ConsPlusNormal"/>
            </w:pPr>
            <w:r>
              <w:t>Ан-12</w:t>
            </w:r>
          </w:p>
        </w:tc>
        <w:tc>
          <w:tcPr>
            <w:tcW w:w="4535" w:type="dxa"/>
          </w:tcPr>
          <w:p w:rsidR="00AB3192" w:rsidRDefault="00AB3192">
            <w:pPr>
              <w:pStyle w:val="ConsPlusNormal"/>
            </w:pPr>
            <w:r>
              <w:t>AN12</w:t>
            </w:r>
          </w:p>
        </w:tc>
      </w:tr>
      <w:tr w:rsidR="00AB3192">
        <w:tc>
          <w:tcPr>
            <w:tcW w:w="4479" w:type="dxa"/>
          </w:tcPr>
          <w:p w:rsidR="00AB3192" w:rsidRDefault="00AB3192">
            <w:pPr>
              <w:pStyle w:val="ConsPlusNormal"/>
            </w:pPr>
            <w:r>
              <w:t>Ан-24,</w:t>
            </w:r>
          </w:p>
          <w:p w:rsidR="00AB3192" w:rsidRDefault="00AB3192">
            <w:pPr>
              <w:pStyle w:val="ConsPlusNormal"/>
            </w:pPr>
            <w:r>
              <w:t>Ан-26,</w:t>
            </w:r>
          </w:p>
          <w:p w:rsidR="00AB3192" w:rsidRDefault="00AB3192">
            <w:pPr>
              <w:pStyle w:val="ConsPlusNormal"/>
            </w:pPr>
            <w:r>
              <w:t>Ан-32</w:t>
            </w:r>
          </w:p>
        </w:tc>
        <w:tc>
          <w:tcPr>
            <w:tcW w:w="4535" w:type="dxa"/>
          </w:tcPr>
          <w:p w:rsidR="00AB3192" w:rsidRDefault="00AB3192">
            <w:pPr>
              <w:pStyle w:val="ConsPlusNormal"/>
            </w:pPr>
            <w:r>
              <w:t>AN24/26/32</w:t>
            </w:r>
          </w:p>
        </w:tc>
      </w:tr>
      <w:tr w:rsidR="00AB3192">
        <w:tc>
          <w:tcPr>
            <w:tcW w:w="4479" w:type="dxa"/>
          </w:tcPr>
          <w:p w:rsidR="00AB3192" w:rsidRDefault="00AB3192">
            <w:pPr>
              <w:pStyle w:val="ConsPlusNormal"/>
            </w:pPr>
            <w:r>
              <w:t>Ан-74</w:t>
            </w:r>
          </w:p>
        </w:tc>
        <w:tc>
          <w:tcPr>
            <w:tcW w:w="4535" w:type="dxa"/>
          </w:tcPr>
          <w:p w:rsidR="00AB3192" w:rsidRDefault="00AB3192">
            <w:pPr>
              <w:pStyle w:val="ConsPlusNormal"/>
            </w:pPr>
            <w:r>
              <w:t>AN74</w:t>
            </w:r>
          </w:p>
        </w:tc>
      </w:tr>
      <w:tr w:rsidR="00AB3192">
        <w:tc>
          <w:tcPr>
            <w:tcW w:w="4479" w:type="dxa"/>
          </w:tcPr>
          <w:p w:rsidR="00AB3192" w:rsidRDefault="00AB3192">
            <w:pPr>
              <w:pStyle w:val="ConsPlusNormal"/>
            </w:pPr>
            <w:r>
              <w:t>Ан-148, Ан-150</w:t>
            </w:r>
          </w:p>
        </w:tc>
        <w:tc>
          <w:tcPr>
            <w:tcW w:w="4535" w:type="dxa"/>
          </w:tcPr>
          <w:p w:rsidR="00AB3192" w:rsidRDefault="00AB3192">
            <w:pPr>
              <w:pStyle w:val="ConsPlusNormal"/>
            </w:pPr>
            <w:r>
              <w:t>AN148/150</w:t>
            </w:r>
          </w:p>
        </w:tc>
      </w:tr>
      <w:tr w:rsidR="00AB3192">
        <w:tc>
          <w:tcPr>
            <w:tcW w:w="4479" w:type="dxa"/>
          </w:tcPr>
          <w:p w:rsidR="00AB3192" w:rsidRDefault="00AB3192">
            <w:pPr>
              <w:pStyle w:val="ConsPlusNormal"/>
            </w:pPr>
            <w:r>
              <w:lastRenderedPageBreak/>
              <w:t>Ан-124</w:t>
            </w:r>
          </w:p>
        </w:tc>
        <w:tc>
          <w:tcPr>
            <w:tcW w:w="4535" w:type="dxa"/>
          </w:tcPr>
          <w:p w:rsidR="00AB3192" w:rsidRDefault="00AB3192">
            <w:pPr>
              <w:pStyle w:val="ConsPlusNormal"/>
            </w:pPr>
            <w:r>
              <w:t>AN124</w:t>
            </w:r>
          </w:p>
        </w:tc>
      </w:tr>
      <w:tr w:rsidR="00AB3192">
        <w:tc>
          <w:tcPr>
            <w:tcW w:w="4479" w:type="dxa"/>
          </w:tcPr>
          <w:p w:rsidR="00AB3192" w:rsidRDefault="00AB3192">
            <w:pPr>
              <w:pStyle w:val="ConsPlusNormal"/>
            </w:pPr>
            <w:r>
              <w:t>Ил-76</w:t>
            </w:r>
          </w:p>
        </w:tc>
        <w:tc>
          <w:tcPr>
            <w:tcW w:w="4535" w:type="dxa"/>
          </w:tcPr>
          <w:p w:rsidR="00AB3192" w:rsidRDefault="00AB3192">
            <w:pPr>
              <w:pStyle w:val="ConsPlusNormal"/>
            </w:pPr>
            <w:r>
              <w:t>IL76</w:t>
            </w:r>
          </w:p>
        </w:tc>
      </w:tr>
      <w:tr w:rsidR="00AB3192">
        <w:tc>
          <w:tcPr>
            <w:tcW w:w="4479" w:type="dxa"/>
          </w:tcPr>
          <w:p w:rsidR="00AB3192" w:rsidRDefault="00AB3192">
            <w:pPr>
              <w:pStyle w:val="ConsPlusNormal"/>
            </w:pPr>
            <w:r>
              <w:t>Ил-96</w:t>
            </w:r>
          </w:p>
        </w:tc>
        <w:tc>
          <w:tcPr>
            <w:tcW w:w="4535" w:type="dxa"/>
          </w:tcPr>
          <w:p w:rsidR="00AB3192" w:rsidRDefault="00AB3192">
            <w:pPr>
              <w:pStyle w:val="ConsPlusNormal"/>
            </w:pPr>
            <w:r>
              <w:t>IL96</w:t>
            </w:r>
          </w:p>
        </w:tc>
      </w:tr>
      <w:tr w:rsidR="00AB3192">
        <w:tc>
          <w:tcPr>
            <w:tcW w:w="4479" w:type="dxa"/>
          </w:tcPr>
          <w:p w:rsidR="00AB3192" w:rsidRDefault="00AB3192">
            <w:pPr>
              <w:pStyle w:val="ConsPlusNormal"/>
            </w:pPr>
            <w:r>
              <w:t>Ка-26</w:t>
            </w:r>
          </w:p>
        </w:tc>
        <w:tc>
          <w:tcPr>
            <w:tcW w:w="4535" w:type="dxa"/>
          </w:tcPr>
          <w:p w:rsidR="00AB3192" w:rsidRDefault="00AB3192">
            <w:pPr>
              <w:pStyle w:val="ConsPlusNormal"/>
            </w:pPr>
            <w:r>
              <w:t>KA26</w:t>
            </w:r>
          </w:p>
        </w:tc>
      </w:tr>
      <w:tr w:rsidR="00AB3192">
        <w:tc>
          <w:tcPr>
            <w:tcW w:w="4479" w:type="dxa"/>
          </w:tcPr>
          <w:p w:rsidR="00AB3192" w:rsidRDefault="00AB3192">
            <w:pPr>
              <w:pStyle w:val="ConsPlusNormal"/>
            </w:pPr>
            <w:r>
              <w:t>Ка-226</w:t>
            </w:r>
          </w:p>
        </w:tc>
        <w:tc>
          <w:tcPr>
            <w:tcW w:w="4535" w:type="dxa"/>
          </w:tcPr>
          <w:p w:rsidR="00AB3192" w:rsidRDefault="00AB3192">
            <w:pPr>
              <w:pStyle w:val="ConsPlusNormal"/>
            </w:pPr>
            <w:r>
              <w:t>KA226</w:t>
            </w:r>
          </w:p>
        </w:tc>
      </w:tr>
      <w:tr w:rsidR="00AB3192">
        <w:tc>
          <w:tcPr>
            <w:tcW w:w="4479" w:type="dxa"/>
          </w:tcPr>
          <w:p w:rsidR="00AB3192" w:rsidRDefault="00AB3192">
            <w:pPr>
              <w:pStyle w:val="ConsPlusNormal"/>
            </w:pPr>
            <w:r>
              <w:t>Ка-32</w:t>
            </w:r>
          </w:p>
        </w:tc>
        <w:tc>
          <w:tcPr>
            <w:tcW w:w="4535" w:type="dxa"/>
          </w:tcPr>
          <w:p w:rsidR="00AB3192" w:rsidRDefault="00AB3192">
            <w:pPr>
              <w:pStyle w:val="ConsPlusNormal"/>
            </w:pPr>
            <w:r>
              <w:t>KA32</w:t>
            </w:r>
          </w:p>
        </w:tc>
      </w:tr>
      <w:tr w:rsidR="00AB3192">
        <w:tc>
          <w:tcPr>
            <w:tcW w:w="4479" w:type="dxa"/>
          </w:tcPr>
          <w:p w:rsidR="00AB3192" w:rsidRDefault="00AB3192">
            <w:pPr>
              <w:pStyle w:val="ConsPlusNormal"/>
            </w:pPr>
            <w:r>
              <w:t>Ми-2</w:t>
            </w:r>
          </w:p>
        </w:tc>
        <w:tc>
          <w:tcPr>
            <w:tcW w:w="4535" w:type="dxa"/>
          </w:tcPr>
          <w:p w:rsidR="00AB3192" w:rsidRDefault="00AB3192">
            <w:pPr>
              <w:pStyle w:val="ConsPlusNormal"/>
            </w:pPr>
            <w:r>
              <w:t>MI2</w:t>
            </w:r>
          </w:p>
        </w:tc>
      </w:tr>
      <w:tr w:rsidR="00AB3192">
        <w:tc>
          <w:tcPr>
            <w:tcW w:w="4479" w:type="dxa"/>
          </w:tcPr>
          <w:p w:rsidR="00AB3192" w:rsidRDefault="00AB3192">
            <w:pPr>
              <w:pStyle w:val="ConsPlusNormal"/>
            </w:pPr>
            <w:r>
              <w:t>Ми-8, Ми-8МТВ, Ми-171</w:t>
            </w:r>
          </w:p>
        </w:tc>
        <w:tc>
          <w:tcPr>
            <w:tcW w:w="4535" w:type="dxa"/>
          </w:tcPr>
          <w:p w:rsidR="00AB3192" w:rsidRDefault="00AB3192">
            <w:pPr>
              <w:pStyle w:val="ConsPlusNormal"/>
            </w:pPr>
            <w:r>
              <w:t>MI8</w:t>
            </w:r>
          </w:p>
        </w:tc>
      </w:tr>
      <w:tr w:rsidR="00AB3192">
        <w:tc>
          <w:tcPr>
            <w:tcW w:w="4479" w:type="dxa"/>
          </w:tcPr>
          <w:p w:rsidR="00AB3192" w:rsidRDefault="00AB3192">
            <w:pPr>
              <w:pStyle w:val="ConsPlusNormal"/>
            </w:pPr>
            <w:r>
              <w:t>Ми-26</w:t>
            </w:r>
          </w:p>
        </w:tc>
        <w:tc>
          <w:tcPr>
            <w:tcW w:w="4535" w:type="dxa"/>
          </w:tcPr>
          <w:p w:rsidR="00AB3192" w:rsidRDefault="00AB3192">
            <w:pPr>
              <w:pStyle w:val="ConsPlusNormal"/>
            </w:pPr>
            <w:r>
              <w:t>MI26</w:t>
            </w:r>
          </w:p>
        </w:tc>
      </w:tr>
      <w:tr w:rsidR="00AB3192">
        <w:tc>
          <w:tcPr>
            <w:tcW w:w="4479" w:type="dxa"/>
          </w:tcPr>
          <w:p w:rsidR="00AB3192" w:rsidRDefault="00AB3192">
            <w:pPr>
              <w:pStyle w:val="ConsPlusNormal"/>
            </w:pPr>
            <w:r>
              <w:t>Ту-134</w:t>
            </w:r>
          </w:p>
        </w:tc>
        <w:tc>
          <w:tcPr>
            <w:tcW w:w="4535" w:type="dxa"/>
          </w:tcPr>
          <w:p w:rsidR="00AB3192" w:rsidRDefault="00AB3192">
            <w:pPr>
              <w:pStyle w:val="ConsPlusNormal"/>
            </w:pPr>
            <w:r>
              <w:t>TU134</w:t>
            </w:r>
          </w:p>
        </w:tc>
      </w:tr>
      <w:tr w:rsidR="00AB3192">
        <w:tc>
          <w:tcPr>
            <w:tcW w:w="4479" w:type="dxa"/>
          </w:tcPr>
          <w:p w:rsidR="00AB3192" w:rsidRDefault="00AB3192">
            <w:pPr>
              <w:pStyle w:val="ConsPlusNormal"/>
            </w:pPr>
            <w:r>
              <w:t>Ту-154</w:t>
            </w:r>
          </w:p>
        </w:tc>
        <w:tc>
          <w:tcPr>
            <w:tcW w:w="4535" w:type="dxa"/>
          </w:tcPr>
          <w:p w:rsidR="00AB3192" w:rsidRDefault="00AB3192">
            <w:pPr>
              <w:pStyle w:val="ConsPlusNormal"/>
            </w:pPr>
            <w:r>
              <w:t>TU154</w:t>
            </w:r>
          </w:p>
        </w:tc>
      </w:tr>
      <w:tr w:rsidR="00AB3192">
        <w:tc>
          <w:tcPr>
            <w:tcW w:w="4479" w:type="dxa"/>
          </w:tcPr>
          <w:p w:rsidR="00AB3192" w:rsidRDefault="00AB3192">
            <w:pPr>
              <w:pStyle w:val="ConsPlusNormal"/>
            </w:pPr>
            <w:r>
              <w:t>Ту-204, Ту-214</w:t>
            </w:r>
          </w:p>
        </w:tc>
        <w:tc>
          <w:tcPr>
            <w:tcW w:w="4535" w:type="dxa"/>
          </w:tcPr>
          <w:p w:rsidR="00AB3192" w:rsidRDefault="00AB3192">
            <w:pPr>
              <w:pStyle w:val="ConsPlusNormal"/>
            </w:pPr>
            <w:r>
              <w:t>TU204/214</w:t>
            </w:r>
          </w:p>
        </w:tc>
      </w:tr>
      <w:tr w:rsidR="00AB3192">
        <w:tc>
          <w:tcPr>
            <w:tcW w:w="4479" w:type="dxa"/>
          </w:tcPr>
          <w:p w:rsidR="00AB3192" w:rsidRDefault="00AB3192">
            <w:pPr>
              <w:pStyle w:val="ConsPlusNormal"/>
            </w:pPr>
            <w:r>
              <w:t>Як-40</w:t>
            </w:r>
          </w:p>
        </w:tc>
        <w:tc>
          <w:tcPr>
            <w:tcW w:w="4535" w:type="dxa"/>
          </w:tcPr>
          <w:p w:rsidR="00AB3192" w:rsidRDefault="00AB3192">
            <w:pPr>
              <w:pStyle w:val="ConsPlusNormal"/>
            </w:pPr>
            <w:r>
              <w:t>YK40</w:t>
            </w:r>
          </w:p>
        </w:tc>
      </w:tr>
      <w:tr w:rsidR="00AB3192">
        <w:tc>
          <w:tcPr>
            <w:tcW w:w="4479" w:type="dxa"/>
          </w:tcPr>
          <w:p w:rsidR="00AB3192" w:rsidRDefault="00AB3192">
            <w:pPr>
              <w:pStyle w:val="ConsPlusNormal"/>
            </w:pPr>
            <w:r>
              <w:t>Як-42</w:t>
            </w:r>
          </w:p>
        </w:tc>
        <w:tc>
          <w:tcPr>
            <w:tcW w:w="4535" w:type="dxa"/>
          </w:tcPr>
          <w:p w:rsidR="00AB3192" w:rsidRDefault="00AB3192">
            <w:pPr>
              <w:pStyle w:val="ConsPlusNormal"/>
            </w:pPr>
            <w:r>
              <w:t>YK42</w:t>
            </w:r>
          </w:p>
        </w:tc>
      </w:tr>
      <w:tr w:rsidR="00AB3192">
        <w:tc>
          <w:tcPr>
            <w:tcW w:w="4479" w:type="dxa"/>
          </w:tcPr>
          <w:p w:rsidR="00AB3192" w:rsidRDefault="00AB3192">
            <w:pPr>
              <w:pStyle w:val="ConsPlusNormal"/>
            </w:pPr>
            <w:r>
              <w:t>A 119 KOALA</w:t>
            </w:r>
          </w:p>
        </w:tc>
        <w:tc>
          <w:tcPr>
            <w:tcW w:w="4535" w:type="dxa"/>
          </w:tcPr>
          <w:p w:rsidR="00AB3192" w:rsidRDefault="00AB3192">
            <w:pPr>
              <w:pStyle w:val="ConsPlusNormal"/>
            </w:pPr>
            <w:r>
              <w:t>A119</w:t>
            </w:r>
          </w:p>
        </w:tc>
      </w:tr>
      <w:tr w:rsidR="00AB3192">
        <w:tc>
          <w:tcPr>
            <w:tcW w:w="4479" w:type="dxa"/>
          </w:tcPr>
          <w:p w:rsidR="00AB3192" w:rsidRPr="00AB3192" w:rsidRDefault="00AB3192">
            <w:pPr>
              <w:pStyle w:val="ConsPlusNormal"/>
              <w:rPr>
                <w:lang w:val="en-US"/>
              </w:rPr>
            </w:pPr>
            <w:r w:rsidRPr="00AB3192">
              <w:rPr>
                <w:lang w:val="en-US"/>
              </w:rPr>
              <w:t>A 109 A</w:t>
            </w:r>
          </w:p>
          <w:p w:rsidR="00AB3192" w:rsidRPr="00AB3192" w:rsidRDefault="00AB3192">
            <w:pPr>
              <w:pStyle w:val="ConsPlusNormal"/>
              <w:rPr>
                <w:lang w:val="en-US"/>
              </w:rPr>
            </w:pPr>
            <w:r w:rsidRPr="00AB3192">
              <w:rPr>
                <w:lang w:val="en-US"/>
              </w:rPr>
              <w:t>A 109 A II</w:t>
            </w:r>
          </w:p>
          <w:p w:rsidR="00AB3192" w:rsidRPr="00AB3192" w:rsidRDefault="00AB3192">
            <w:pPr>
              <w:pStyle w:val="ConsPlusNormal"/>
              <w:rPr>
                <w:lang w:val="en-US"/>
              </w:rPr>
            </w:pPr>
            <w:r w:rsidRPr="00AB3192">
              <w:rPr>
                <w:lang w:val="en-US"/>
              </w:rPr>
              <w:t>A 109 C</w:t>
            </w:r>
          </w:p>
          <w:p w:rsidR="00AB3192" w:rsidRPr="00AB3192" w:rsidRDefault="00AB3192">
            <w:pPr>
              <w:pStyle w:val="ConsPlusNormal"/>
              <w:rPr>
                <w:lang w:val="en-US"/>
              </w:rPr>
            </w:pPr>
            <w:r w:rsidRPr="00AB3192">
              <w:rPr>
                <w:lang w:val="en-US"/>
              </w:rPr>
              <w:t>A 109 K2</w:t>
            </w:r>
          </w:p>
          <w:p w:rsidR="00AB3192" w:rsidRDefault="00AB3192">
            <w:pPr>
              <w:pStyle w:val="ConsPlusNormal"/>
            </w:pPr>
            <w:r>
              <w:t>A 109 E</w:t>
            </w:r>
          </w:p>
          <w:p w:rsidR="00AB3192" w:rsidRDefault="00AB3192">
            <w:pPr>
              <w:pStyle w:val="ConsPlusNormal"/>
            </w:pPr>
            <w:r>
              <w:t>A 109 LUH</w:t>
            </w:r>
          </w:p>
          <w:p w:rsidR="00AB3192" w:rsidRDefault="00AB3192">
            <w:pPr>
              <w:pStyle w:val="ConsPlusNormal"/>
            </w:pPr>
            <w:r>
              <w:t>A 109 S</w:t>
            </w:r>
          </w:p>
        </w:tc>
        <w:tc>
          <w:tcPr>
            <w:tcW w:w="4535" w:type="dxa"/>
          </w:tcPr>
          <w:p w:rsidR="00AB3192" w:rsidRDefault="00AB3192">
            <w:pPr>
              <w:pStyle w:val="ConsPlusNormal"/>
            </w:pPr>
            <w:r>
              <w:t>A109</w:t>
            </w:r>
          </w:p>
        </w:tc>
      </w:tr>
      <w:tr w:rsidR="00AB3192">
        <w:tc>
          <w:tcPr>
            <w:tcW w:w="4479" w:type="dxa"/>
          </w:tcPr>
          <w:p w:rsidR="00AB3192" w:rsidRDefault="00AB3192">
            <w:pPr>
              <w:pStyle w:val="ConsPlusNormal"/>
            </w:pPr>
            <w:r>
              <w:t>AW139</w:t>
            </w:r>
          </w:p>
        </w:tc>
        <w:tc>
          <w:tcPr>
            <w:tcW w:w="4535" w:type="dxa"/>
          </w:tcPr>
          <w:p w:rsidR="00AB3192" w:rsidRDefault="00AB3192">
            <w:pPr>
              <w:pStyle w:val="ConsPlusNormal"/>
            </w:pPr>
            <w:r>
              <w:t>AW139</w:t>
            </w:r>
          </w:p>
        </w:tc>
      </w:tr>
      <w:tr w:rsidR="00AB3192">
        <w:tc>
          <w:tcPr>
            <w:tcW w:w="4479" w:type="dxa"/>
          </w:tcPr>
          <w:p w:rsidR="00AB3192" w:rsidRPr="00AB3192" w:rsidRDefault="00AB3192">
            <w:pPr>
              <w:pStyle w:val="ConsPlusNormal"/>
              <w:jc w:val="both"/>
              <w:rPr>
                <w:lang w:val="en-US"/>
              </w:rPr>
            </w:pPr>
            <w:r w:rsidRPr="00AB3192">
              <w:rPr>
                <w:lang w:val="en-US"/>
              </w:rPr>
              <w:t>A318-100 series</w:t>
            </w:r>
          </w:p>
          <w:p w:rsidR="00AB3192" w:rsidRPr="00AB3192" w:rsidRDefault="00AB3192">
            <w:pPr>
              <w:pStyle w:val="ConsPlusNormal"/>
              <w:jc w:val="both"/>
              <w:rPr>
                <w:lang w:val="en-US"/>
              </w:rPr>
            </w:pPr>
            <w:r w:rsidRPr="00AB3192">
              <w:rPr>
                <w:lang w:val="en-US"/>
              </w:rPr>
              <w:t>A319-100 series</w:t>
            </w:r>
          </w:p>
          <w:p w:rsidR="00AB3192" w:rsidRPr="00AB3192" w:rsidRDefault="00AB3192">
            <w:pPr>
              <w:pStyle w:val="ConsPlusNormal"/>
              <w:jc w:val="both"/>
              <w:rPr>
                <w:lang w:val="en-US"/>
              </w:rPr>
            </w:pPr>
            <w:r w:rsidRPr="00AB3192">
              <w:rPr>
                <w:lang w:val="en-US"/>
              </w:rPr>
              <w:t>A320-100 series</w:t>
            </w:r>
          </w:p>
          <w:p w:rsidR="00AB3192" w:rsidRDefault="00AB3192">
            <w:pPr>
              <w:pStyle w:val="ConsPlusNormal"/>
              <w:ind w:left="277"/>
              <w:jc w:val="both"/>
            </w:pPr>
            <w:r>
              <w:t>-200 series</w:t>
            </w:r>
          </w:p>
          <w:p w:rsidR="00AB3192" w:rsidRDefault="00AB3192">
            <w:pPr>
              <w:pStyle w:val="ConsPlusNormal"/>
              <w:jc w:val="both"/>
            </w:pPr>
            <w:r>
              <w:t>A321-100 series</w:t>
            </w:r>
          </w:p>
          <w:p w:rsidR="00AB3192" w:rsidRDefault="00AB3192">
            <w:pPr>
              <w:pStyle w:val="ConsPlusNormal"/>
              <w:ind w:left="283"/>
              <w:jc w:val="both"/>
            </w:pPr>
            <w:r>
              <w:t>-200 series</w:t>
            </w:r>
          </w:p>
        </w:tc>
        <w:tc>
          <w:tcPr>
            <w:tcW w:w="4535" w:type="dxa"/>
          </w:tcPr>
          <w:p w:rsidR="00AB3192" w:rsidRDefault="00AB3192">
            <w:pPr>
              <w:pStyle w:val="ConsPlusNormal"/>
            </w:pPr>
            <w:r>
              <w:t>A320</w:t>
            </w:r>
          </w:p>
        </w:tc>
      </w:tr>
      <w:tr w:rsidR="00AB3192">
        <w:tc>
          <w:tcPr>
            <w:tcW w:w="4479" w:type="dxa"/>
          </w:tcPr>
          <w:p w:rsidR="00AB3192" w:rsidRDefault="00AB3192">
            <w:pPr>
              <w:pStyle w:val="ConsPlusNormal"/>
              <w:jc w:val="both"/>
            </w:pPr>
            <w:r>
              <w:t>A330-300 series</w:t>
            </w:r>
          </w:p>
          <w:p w:rsidR="00AB3192" w:rsidRDefault="00AB3192">
            <w:pPr>
              <w:pStyle w:val="ConsPlusNormal"/>
              <w:ind w:left="277"/>
              <w:jc w:val="both"/>
            </w:pPr>
            <w:r>
              <w:t>-200 series</w:t>
            </w:r>
          </w:p>
        </w:tc>
        <w:tc>
          <w:tcPr>
            <w:tcW w:w="4535" w:type="dxa"/>
          </w:tcPr>
          <w:p w:rsidR="00AB3192" w:rsidRDefault="00AB3192">
            <w:pPr>
              <w:pStyle w:val="ConsPlusNormal"/>
            </w:pPr>
            <w:r>
              <w:t>A330</w:t>
            </w:r>
          </w:p>
        </w:tc>
      </w:tr>
      <w:tr w:rsidR="00AB3192">
        <w:tc>
          <w:tcPr>
            <w:tcW w:w="4479" w:type="dxa"/>
          </w:tcPr>
          <w:p w:rsidR="00AB3192" w:rsidRDefault="00AB3192">
            <w:pPr>
              <w:pStyle w:val="ConsPlusNormal"/>
              <w:jc w:val="both"/>
            </w:pPr>
            <w:r>
              <w:t>A380-800 series</w:t>
            </w:r>
          </w:p>
          <w:p w:rsidR="00AB3192" w:rsidRDefault="00AB3192">
            <w:pPr>
              <w:pStyle w:val="ConsPlusNormal"/>
              <w:jc w:val="both"/>
            </w:pPr>
            <w:r>
              <w:t>A380-900 series</w:t>
            </w:r>
          </w:p>
        </w:tc>
        <w:tc>
          <w:tcPr>
            <w:tcW w:w="4535" w:type="dxa"/>
          </w:tcPr>
          <w:p w:rsidR="00AB3192" w:rsidRDefault="00AB3192">
            <w:pPr>
              <w:pStyle w:val="ConsPlusNormal"/>
              <w:jc w:val="both"/>
            </w:pPr>
            <w:r>
              <w:t>A380</w:t>
            </w:r>
          </w:p>
        </w:tc>
      </w:tr>
      <w:tr w:rsidR="00AB3192">
        <w:tc>
          <w:tcPr>
            <w:tcW w:w="4479" w:type="dxa"/>
          </w:tcPr>
          <w:p w:rsidR="00AB3192" w:rsidRDefault="00AB3192">
            <w:pPr>
              <w:pStyle w:val="ConsPlusNormal"/>
            </w:pPr>
            <w:r>
              <w:t>ATR 42</w:t>
            </w:r>
          </w:p>
          <w:p w:rsidR="00AB3192" w:rsidRDefault="00AB3192">
            <w:pPr>
              <w:pStyle w:val="ConsPlusNormal"/>
            </w:pPr>
            <w:r>
              <w:t>ATR 72</w:t>
            </w:r>
          </w:p>
        </w:tc>
        <w:tc>
          <w:tcPr>
            <w:tcW w:w="4535" w:type="dxa"/>
          </w:tcPr>
          <w:p w:rsidR="00AB3192" w:rsidRDefault="00AB3192">
            <w:pPr>
              <w:pStyle w:val="ConsPlusNormal"/>
              <w:jc w:val="both"/>
            </w:pPr>
            <w:r>
              <w:t>ATR42/72</w:t>
            </w:r>
          </w:p>
        </w:tc>
      </w:tr>
      <w:tr w:rsidR="00AB3192">
        <w:tc>
          <w:tcPr>
            <w:tcW w:w="4479" w:type="dxa"/>
          </w:tcPr>
          <w:p w:rsidR="00AB3192" w:rsidRPr="00AB3192" w:rsidRDefault="00AB3192">
            <w:pPr>
              <w:pStyle w:val="ConsPlusNormal"/>
              <w:jc w:val="both"/>
              <w:rPr>
                <w:lang w:val="en-US"/>
              </w:rPr>
            </w:pPr>
            <w:r w:rsidRPr="00AB3192">
              <w:rPr>
                <w:lang w:val="en-US"/>
              </w:rPr>
              <w:t>Bell 206 A</w:t>
            </w:r>
          </w:p>
          <w:p w:rsidR="00AB3192" w:rsidRPr="00AB3192" w:rsidRDefault="00AB3192">
            <w:pPr>
              <w:pStyle w:val="ConsPlusNormal"/>
              <w:jc w:val="both"/>
              <w:rPr>
                <w:lang w:val="en-US"/>
              </w:rPr>
            </w:pPr>
            <w:r w:rsidRPr="00AB3192">
              <w:rPr>
                <w:lang w:val="en-US"/>
              </w:rPr>
              <w:lastRenderedPageBreak/>
              <w:t>Bell 206 B</w:t>
            </w:r>
          </w:p>
          <w:p w:rsidR="00AB3192" w:rsidRPr="00AB3192" w:rsidRDefault="00AB3192">
            <w:pPr>
              <w:pStyle w:val="ConsPlusNormal"/>
              <w:jc w:val="both"/>
              <w:rPr>
                <w:lang w:val="en-US"/>
              </w:rPr>
            </w:pPr>
            <w:r w:rsidRPr="00AB3192">
              <w:rPr>
                <w:lang w:val="en-US"/>
              </w:rPr>
              <w:t>Bell 206 B 2</w:t>
            </w:r>
          </w:p>
          <w:p w:rsidR="00AB3192" w:rsidRPr="00AB3192" w:rsidRDefault="00AB3192">
            <w:pPr>
              <w:pStyle w:val="ConsPlusNormal"/>
              <w:jc w:val="both"/>
              <w:rPr>
                <w:lang w:val="en-US"/>
              </w:rPr>
            </w:pPr>
            <w:r w:rsidRPr="00AB3192">
              <w:rPr>
                <w:lang w:val="en-US"/>
              </w:rPr>
              <w:t>Bell 206 B 3</w:t>
            </w:r>
          </w:p>
          <w:p w:rsidR="00AB3192" w:rsidRPr="00AB3192" w:rsidRDefault="00AB3192">
            <w:pPr>
              <w:pStyle w:val="ConsPlusNormal"/>
              <w:jc w:val="both"/>
              <w:rPr>
                <w:lang w:val="en-US"/>
              </w:rPr>
            </w:pPr>
            <w:r w:rsidRPr="00AB3192">
              <w:rPr>
                <w:lang w:val="en-US"/>
              </w:rPr>
              <w:t>Bell 206 L</w:t>
            </w:r>
          </w:p>
          <w:p w:rsidR="00AB3192" w:rsidRPr="00AB3192" w:rsidRDefault="00AB3192">
            <w:pPr>
              <w:pStyle w:val="ConsPlusNormal"/>
              <w:jc w:val="both"/>
              <w:rPr>
                <w:lang w:val="en-US"/>
              </w:rPr>
            </w:pPr>
            <w:r w:rsidRPr="00AB3192">
              <w:rPr>
                <w:lang w:val="en-US"/>
              </w:rPr>
              <w:t>Bell 206 L-1</w:t>
            </w:r>
          </w:p>
          <w:p w:rsidR="00AB3192" w:rsidRDefault="00AB3192">
            <w:pPr>
              <w:pStyle w:val="ConsPlusNormal"/>
              <w:jc w:val="both"/>
            </w:pPr>
            <w:r>
              <w:t>Bell 206 L-3</w:t>
            </w:r>
          </w:p>
          <w:p w:rsidR="00AB3192" w:rsidRDefault="00AB3192">
            <w:pPr>
              <w:pStyle w:val="ConsPlusNormal"/>
              <w:jc w:val="both"/>
            </w:pPr>
            <w:r>
              <w:t>Bell 206 L-4</w:t>
            </w:r>
          </w:p>
        </w:tc>
        <w:tc>
          <w:tcPr>
            <w:tcW w:w="4535" w:type="dxa"/>
          </w:tcPr>
          <w:p w:rsidR="00AB3192" w:rsidRDefault="00AB3192">
            <w:pPr>
              <w:pStyle w:val="ConsPlusNormal"/>
              <w:jc w:val="both"/>
            </w:pPr>
            <w:r>
              <w:lastRenderedPageBreak/>
              <w:t>Bell206</w:t>
            </w:r>
          </w:p>
        </w:tc>
      </w:tr>
      <w:tr w:rsidR="00AB3192">
        <w:tc>
          <w:tcPr>
            <w:tcW w:w="4479" w:type="dxa"/>
          </w:tcPr>
          <w:p w:rsidR="00AB3192" w:rsidRDefault="00AB3192">
            <w:pPr>
              <w:pStyle w:val="ConsPlusNormal"/>
              <w:jc w:val="both"/>
            </w:pPr>
            <w:r>
              <w:lastRenderedPageBreak/>
              <w:t>Bell 407</w:t>
            </w:r>
          </w:p>
        </w:tc>
        <w:tc>
          <w:tcPr>
            <w:tcW w:w="4535" w:type="dxa"/>
          </w:tcPr>
          <w:p w:rsidR="00AB3192" w:rsidRDefault="00AB3192">
            <w:pPr>
              <w:pStyle w:val="ConsPlusNormal"/>
              <w:jc w:val="both"/>
            </w:pPr>
            <w:r>
              <w:t>Bell407</w:t>
            </w:r>
          </w:p>
        </w:tc>
      </w:tr>
      <w:tr w:rsidR="00AB3192">
        <w:tc>
          <w:tcPr>
            <w:tcW w:w="4479" w:type="dxa"/>
          </w:tcPr>
          <w:p w:rsidR="00AB3192" w:rsidRDefault="00AB3192">
            <w:pPr>
              <w:pStyle w:val="ConsPlusNormal"/>
              <w:jc w:val="both"/>
            </w:pPr>
            <w:r>
              <w:t>Bell 427</w:t>
            </w:r>
          </w:p>
        </w:tc>
        <w:tc>
          <w:tcPr>
            <w:tcW w:w="4535" w:type="dxa"/>
          </w:tcPr>
          <w:p w:rsidR="00AB3192" w:rsidRDefault="00AB3192">
            <w:pPr>
              <w:pStyle w:val="ConsPlusNormal"/>
              <w:jc w:val="both"/>
            </w:pPr>
            <w:r>
              <w:t>Bell427</w:t>
            </w:r>
          </w:p>
        </w:tc>
      </w:tr>
      <w:tr w:rsidR="00AB3192">
        <w:tc>
          <w:tcPr>
            <w:tcW w:w="4479" w:type="dxa"/>
          </w:tcPr>
          <w:p w:rsidR="00AB3192" w:rsidRDefault="00AB3192">
            <w:pPr>
              <w:pStyle w:val="ConsPlusNormal"/>
              <w:jc w:val="both"/>
            </w:pPr>
            <w:r>
              <w:t>Bell 429</w:t>
            </w:r>
          </w:p>
        </w:tc>
        <w:tc>
          <w:tcPr>
            <w:tcW w:w="4535" w:type="dxa"/>
          </w:tcPr>
          <w:p w:rsidR="00AB3192" w:rsidRDefault="00AB3192">
            <w:pPr>
              <w:pStyle w:val="ConsPlusNormal"/>
              <w:jc w:val="both"/>
            </w:pPr>
            <w:r>
              <w:t>Bell429</w:t>
            </w:r>
          </w:p>
        </w:tc>
      </w:tr>
      <w:tr w:rsidR="00AB3192">
        <w:tc>
          <w:tcPr>
            <w:tcW w:w="4479" w:type="dxa"/>
          </w:tcPr>
          <w:p w:rsidR="00AB3192" w:rsidRDefault="00AB3192">
            <w:pPr>
              <w:pStyle w:val="ConsPlusNormal"/>
              <w:jc w:val="both"/>
            </w:pPr>
            <w:r>
              <w:t>Bell 430</w:t>
            </w:r>
          </w:p>
        </w:tc>
        <w:tc>
          <w:tcPr>
            <w:tcW w:w="4535" w:type="dxa"/>
          </w:tcPr>
          <w:p w:rsidR="00AB3192" w:rsidRDefault="00AB3192">
            <w:pPr>
              <w:pStyle w:val="ConsPlusNormal"/>
              <w:jc w:val="both"/>
            </w:pPr>
            <w:r>
              <w:t>Bell430</w:t>
            </w:r>
          </w:p>
        </w:tc>
      </w:tr>
      <w:tr w:rsidR="00AB3192">
        <w:tc>
          <w:tcPr>
            <w:tcW w:w="4479" w:type="dxa"/>
          </w:tcPr>
          <w:p w:rsidR="00AB3192" w:rsidRDefault="00AB3192">
            <w:pPr>
              <w:pStyle w:val="ConsPlusNormal"/>
            </w:pPr>
            <w:r>
              <w:t>Bombardier CL-600-2B219 (CRJ100/200)</w:t>
            </w:r>
          </w:p>
        </w:tc>
        <w:tc>
          <w:tcPr>
            <w:tcW w:w="4535" w:type="dxa"/>
          </w:tcPr>
          <w:p w:rsidR="00AB3192" w:rsidRDefault="00AB3192">
            <w:pPr>
              <w:pStyle w:val="ConsPlusNormal"/>
            </w:pPr>
            <w:r>
              <w:t>Bombardier CL-600-2B219 (CRJ100/200)</w:t>
            </w:r>
          </w:p>
        </w:tc>
      </w:tr>
      <w:tr w:rsidR="00AB3192">
        <w:tc>
          <w:tcPr>
            <w:tcW w:w="4479" w:type="dxa"/>
          </w:tcPr>
          <w:p w:rsidR="00AB3192" w:rsidRDefault="00AB3192">
            <w:pPr>
              <w:pStyle w:val="ConsPlusNormal"/>
            </w:pPr>
            <w:r>
              <w:t>B737-100 series</w:t>
            </w:r>
          </w:p>
          <w:p w:rsidR="00AB3192" w:rsidRDefault="00AB3192">
            <w:pPr>
              <w:pStyle w:val="ConsPlusNormal"/>
            </w:pPr>
            <w:r>
              <w:t>B737-200 series</w:t>
            </w:r>
          </w:p>
        </w:tc>
        <w:tc>
          <w:tcPr>
            <w:tcW w:w="4535" w:type="dxa"/>
          </w:tcPr>
          <w:p w:rsidR="00AB3192" w:rsidRDefault="00AB3192">
            <w:pPr>
              <w:pStyle w:val="ConsPlusNormal"/>
              <w:jc w:val="both"/>
            </w:pPr>
            <w:r>
              <w:t>B737</w:t>
            </w:r>
          </w:p>
        </w:tc>
      </w:tr>
      <w:tr w:rsidR="00AB3192">
        <w:tc>
          <w:tcPr>
            <w:tcW w:w="4479" w:type="dxa"/>
          </w:tcPr>
          <w:p w:rsidR="00AB3192" w:rsidRDefault="00AB3192">
            <w:pPr>
              <w:pStyle w:val="ConsPlusNormal"/>
              <w:jc w:val="both"/>
            </w:pPr>
            <w:r>
              <w:t>B737-300 series</w:t>
            </w:r>
          </w:p>
          <w:p w:rsidR="00AB3192" w:rsidRDefault="00AB3192">
            <w:pPr>
              <w:pStyle w:val="ConsPlusNormal"/>
              <w:ind w:left="277"/>
              <w:jc w:val="both"/>
            </w:pPr>
            <w:r>
              <w:t>-400 series</w:t>
            </w:r>
          </w:p>
          <w:p w:rsidR="00AB3192" w:rsidRDefault="00AB3192">
            <w:pPr>
              <w:pStyle w:val="ConsPlusNormal"/>
              <w:ind w:left="277"/>
              <w:jc w:val="both"/>
            </w:pPr>
            <w:r>
              <w:t>-500 series</w:t>
            </w:r>
          </w:p>
        </w:tc>
        <w:tc>
          <w:tcPr>
            <w:tcW w:w="4535" w:type="dxa"/>
          </w:tcPr>
          <w:p w:rsidR="00AB3192" w:rsidRDefault="00AB3192">
            <w:pPr>
              <w:pStyle w:val="ConsPlusNormal"/>
              <w:jc w:val="both"/>
            </w:pPr>
            <w:r>
              <w:t>B737 CL</w:t>
            </w:r>
          </w:p>
        </w:tc>
      </w:tr>
      <w:tr w:rsidR="00AB3192">
        <w:tc>
          <w:tcPr>
            <w:tcW w:w="4479" w:type="dxa"/>
          </w:tcPr>
          <w:p w:rsidR="00AB3192" w:rsidRPr="00AB3192" w:rsidRDefault="00AB3192">
            <w:pPr>
              <w:pStyle w:val="ConsPlusNormal"/>
              <w:jc w:val="both"/>
              <w:rPr>
                <w:lang w:val="en-US"/>
              </w:rPr>
            </w:pPr>
            <w:r w:rsidRPr="00AB3192">
              <w:rPr>
                <w:lang w:val="en-US"/>
              </w:rPr>
              <w:t>B737-600 series</w:t>
            </w:r>
          </w:p>
          <w:p w:rsidR="00AB3192" w:rsidRPr="00AB3192" w:rsidRDefault="00AB3192">
            <w:pPr>
              <w:pStyle w:val="ConsPlusNormal"/>
              <w:ind w:left="277"/>
              <w:jc w:val="both"/>
              <w:rPr>
                <w:lang w:val="en-US"/>
              </w:rPr>
            </w:pPr>
            <w:r w:rsidRPr="00AB3192">
              <w:rPr>
                <w:lang w:val="en-US"/>
              </w:rPr>
              <w:t>-700 series</w:t>
            </w:r>
          </w:p>
          <w:p w:rsidR="00AB3192" w:rsidRPr="00AB3192" w:rsidRDefault="00AB3192">
            <w:pPr>
              <w:pStyle w:val="ConsPlusNormal"/>
              <w:ind w:left="277"/>
              <w:jc w:val="both"/>
              <w:rPr>
                <w:lang w:val="en-US"/>
              </w:rPr>
            </w:pPr>
            <w:r w:rsidRPr="00AB3192">
              <w:rPr>
                <w:lang w:val="en-US"/>
              </w:rPr>
              <w:t>-800 series</w:t>
            </w:r>
          </w:p>
          <w:p w:rsidR="00AB3192" w:rsidRPr="00AB3192" w:rsidRDefault="00AB3192">
            <w:pPr>
              <w:pStyle w:val="ConsPlusNormal"/>
              <w:ind w:left="277"/>
              <w:jc w:val="both"/>
              <w:rPr>
                <w:lang w:val="en-US"/>
              </w:rPr>
            </w:pPr>
            <w:r w:rsidRPr="00AB3192">
              <w:rPr>
                <w:lang w:val="en-US"/>
              </w:rPr>
              <w:t>-900 series</w:t>
            </w:r>
          </w:p>
        </w:tc>
        <w:tc>
          <w:tcPr>
            <w:tcW w:w="4535" w:type="dxa"/>
          </w:tcPr>
          <w:p w:rsidR="00AB3192" w:rsidRDefault="00AB3192">
            <w:pPr>
              <w:pStyle w:val="ConsPlusNormal"/>
              <w:jc w:val="both"/>
            </w:pPr>
            <w:r>
              <w:t>B737NG</w:t>
            </w:r>
          </w:p>
        </w:tc>
      </w:tr>
      <w:tr w:rsidR="00AB3192">
        <w:tc>
          <w:tcPr>
            <w:tcW w:w="4479" w:type="dxa"/>
          </w:tcPr>
          <w:p w:rsidR="00AB3192" w:rsidRDefault="00AB3192">
            <w:pPr>
              <w:pStyle w:val="ConsPlusNormal"/>
              <w:jc w:val="both"/>
            </w:pPr>
            <w:r>
              <w:t>B747-100 series</w:t>
            </w:r>
          </w:p>
          <w:p w:rsidR="00AB3192" w:rsidRDefault="00AB3192">
            <w:pPr>
              <w:pStyle w:val="ConsPlusNormal"/>
              <w:ind w:left="277"/>
              <w:jc w:val="both"/>
            </w:pPr>
            <w:r>
              <w:t>-200 series</w:t>
            </w:r>
          </w:p>
          <w:p w:rsidR="00AB3192" w:rsidRDefault="00AB3192">
            <w:pPr>
              <w:pStyle w:val="ConsPlusNormal"/>
              <w:ind w:left="277"/>
              <w:jc w:val="both"/>
            </w:pPr>
            <w:r>
              <w:t>-300 series</w:t>
            </w:r>
          </w:p>
        </w:tc>
        <w:tc>
          <w:tcPr>
            <w:tcW w:w="4535" w:type="dxa"/>
          </w:tcPr>
          <w:p w:rsidR="00AB3192" w:rsidRDefault="00AB3192">
            <w:pPr>
              <w:pStyle w:val="ConsPlusNormal"/>
              <w:jc w:val="both"/>
            </w:pPr>
            <w:r>
              <w:t>B747CL</w:t>
            </w:r>
          </w:p>
        </w:tc>
      </w:tr>
      <w:tr w:rsidR="00AB3192">
        <w:tc>
          <w:tcPr>
            <w:tcW w:w="4479" w:type="dxa"/>
          </w:tcPr>
          <w:p w:rsidR="00AB3192" w:rsidRDefault="00AB3192">
            <w:pPr>
              <w:pStyle w:val="ConsPlusNormal"/>
              <w:jc w:val="both"/>
            </w:pPr>
            <w:r>
              <w:t>B747-400 series</w:t>
            </w:r>
          </w:p>
          <w:p w:rsidR="00AB3192" w:rsidRDefault="00AB3192">
            <w:pPr>
              <w:pStyle w:val="ConsPlusNormal"/>
              <w:ind w:left="277"/>
              <w:jc w:val="both"/>
            </w:pPr>
            <w:r>
              <w:t>-800 series</w:t>
            </w:r>
          </w:p>
        </w:tc>
        <w:tc>
          <w:tcPr>
            <w:tcW w:w="4535" w:type="dxa"/>
          </w:tcPr>
          <w:p w:rsidR="00AB3192" w:rsidRDefault="00AB3192">
            <w:pPr>
              <w:pStyle w:val="ConsPlusNormal"/>
              <w:jc w:val="both"/>
            </w:pPr>
            <w:r>
              <w:t>B747</w:t>
            </w:r>
          </w:p>
        </w:tc>
      </w:tr>
      <w:tr w:rsidR="00AB3192">
        <w:tc>
          <w:tcPr>
            <w:tcW w:w="4479" w:type="dxa"/>
          </w:tcPr>
          <w:p w:rsidR="00AB3192" w:rsidRPr="00AB3192" w:rsidRDefault="00AB3192">
            <w:pPr>
              <w:pStyle w:val="ConsPlusNormal"/>
              <w:jc w:val="both"/>
              <w:rPr>
                <w:lang w:val="en-US"/>
              </w:rPr>
            </w:pPr>
            <w:r w:rsidRPr="00AB3192">
              <w:rPr>
                <w:lang w:val="en-US"/>
              </w:rPr>
              <w:t>B757-200 series</w:t>
            </w:r>
          </w:p>
          <w:p w:rsidR="00AB3192" w:rsidRPr="00AB3192" w:rsidRDefault="00AB3192">
            <w:pPr>
              <w:pStyle w:val="ConsPlusNormal"/>
              <w:ind w:left="277"/>
              <w:jc w:val="both"/>
              <w:rPr>
                <w:lang w:val="en-US"/>
              </w:rPr>
            </w:pPr>
            <w:r w:rsidRPr="00AB3192">
              <w:rPr>
                <w:lang w:val="en-US"/>
              </w:rPr>
              <w:t>-300 series</w:t>
            </w:r>
          </w:p>
          <w:p w:rsidR="00AB3192" w:rsidRPr="00AB3192" w:rsidRDefault="00AB3192">
            <w:pPr>
              <w:pStyle w:val="ConsPlusNormal"/>
              <w:jc w:val="both"/>
              <w:rPr>
                <w:lang w:val="en-US"/>
              </w:rPr>
            </w:pPr>
            <w:r w:rsidRPr="00AB3192">
              <w:rPr>
                <w:lang w:val="en-US"/>
              </w:rPr>
              <w:t>B767-200 series</w:t>
            </w:r>
          </w:p>
          <w:p w:rsidR="00AB3192" w:rsidRPr="00AB3192" w:rsidRDefault="00AB3192">
            <w:pPr>
              <w:pStyle w:val="ConsPlusNormal"/>
              <w:ind w:left="277"/>
              <w:jc w:val="both"/>
              <w:rPr>
                <w:lang w:val="en-US"/>
              </w:rPr>
            </w:pPr>
            <w:r w:rsidRPr="00AB3192">
              <w:rPr>
                <w:lang w:val="en-US"/>
              </w:rPr>
              <w:t>-300 series</w:t>
            </w:r>
          </w:p>
          <w:p w:rsidR="00AB3192" w:rsidRDefault="00AB3192">
            <w:pPr>
              <w:pStyle w:val="ConsPlusNormal"/>
              <w:jc w:val="both"/>
            </w:pPr>
            <w:r>
              <w:t>B767-400 ER</w:t>
            </w:r>
          </w:p>
        </w:tc>
        <w:tc>
          <w:tcPr>
            <w:tcW w:w="4535" w:type="dxa"/>
          </w:tcPr>
          <w:p w:rsidR="00AB3192" w:rsidRDefault="00AB3192">
            <w:pPr>
              <w:pStyle w:val="ConsPlusNormal"/>
              <w:jc w:val="both"/>
            </w:pPr>
            <w:r>
              <w:t>B757/767</w:t>
            </w:r>
          </w:p>
        </w:tc>
      </w:tr>
      <w:tr w:rsidR="00AB3192">
        <w:tc>
          <w:tcPr>
            <w:tcW w:w="4479" w:type="dxa"/>
          </w:tcPr>
          <w:p w:rsidR="00AB3192" w:rsidRDefault="00AB3192">
            <w:pPr>
              <w:pStyle w:val="ConsPlusNormal"/>
              <w:jc w:val="both"/>
            </w:pPr>
            <w:r>
              <w:t>B777-200 series</w:t>
            </w:r>
          </w:p>
          <w:p w:rsidR="00AB3192" w:rsidRDefault="00AB3192">
            <w:pPr>
              <w:pStyle w:val="ConsPlusNormal"/>
              <w:ind w:left="283"/>
              <w:jc w:val="both"/>
            </w:pPr>
            <w:r>
              <w:t>-300 series</w:t>
            </w:r>
          </w:p>
        </w:tc>
        <w:tc>
          <w:tcPr>
            <w:tcW w:w="4535" w:type="dxa"/>
          </w:tcPr>
          <w:p w:rsidR="00AB3192" w:rsidRDefault="00AB3192">
            <w:pPr>
              <w:pStyle w:val="ConsPlusNormal"/>
              <w:jc w:val="both"/>
            </w:pPr>
            <w:r>
              <w:t>B777</w:t>
            </w:r>
          </w:p>
        </w:tc>
      </w:tr>
      <w:tr w:rsidR="00AB3192">
        <w:tc>
          <w:tcPr>
            <w:tcW w:w="4479" w:type="dxa"/>
          </w:tcPr>
          <w:p w:rsidR="00AB3192" w:rsidRDefault="00AB3192">
            <w:pPr>
              <w:pStyle w:val="ConsPlusNormal"/>
            </w:pPr>
          </w:p>
        </w:tc>
        <w:tc>
          <w:tcPr>
            <w:tcW w:w="4535" w:type="dxa"/>
          </w:tcPr>
          <w:p w:rsidR="00AB3192" w:rsidRDefault="00AB3192">
            <w:pPr>
              <w:pStyle w:val="ConsPlusNormal"/>
            </w:pPr>
          </w:p>
        </w:tc>
      </w:tr>
      <w:tr w:rsidR="00AB3192">
        <w:tc>
          <w:tcPr>
            <w:tcW w:w="4479" w:type="dxa"/>
          </w:tcPr>
          <w:p w:rsidR="00AB3192" w:rsidRDefault="00AB3192">
            <w:pPr>
              <w:pStyle w:val="ConsPlusNormal"/>
              <w:jc w:val="both"/>
            </w:pPr>
            <w:r>
              <w:t>Mustang C510</w:t>
            </w:r>
          </w:p>
        </w:tc>
        <w:tc>
          <w:tcPr>
            <w:tcW w:w="4535" w:type="dxa"/>
          </w:tcPr>
          <w:p w:rsidR="00AB3192" w:rsidRDefault="00AB3192">
            <w:pPr>
              <w:pStyle w:val="ConsPlusNormal"/>
              <w:jc w:val="both"/>
            </w:pPr>
            <w:r>
              <w:t>C510</w:t>
            </w:r>
          </w:p>
        </w:tc>
      </w:tr>
      <w:tr w:rsidR="00AB3192">
        <w:tc>
          <w:tcPr>
            <w:tcW w:w="4479" w:type="dxa"/>
          </w:tcPr>
          <w:p w:rsidR="00AB3192" w:rsidRDefault="00AB3192">
            <w:pPr>
              <w:pStyle w:val="ConsPlusNormal"/>
              <w:jc w:val="both"/>
            </w:pPr>
            <w:r>
              <w:t>C501/500SP</w:t>
            </w:r>
          </w:p>
          <w:p w:rsidR="00AB3192" w:rsidRDefault="00AB3192">
            <w:pPr>
              <w:pStyle w:val="ConsPlusNormal"/>
              <w:jc w:val="both"/>
            </w:pPr>
            <w:r>
              <w:t>C551/550SP</w:t>
            </w:r>
          </w:p>
        </w:tc>
        <w:tc>
          <w:tcPr>
            <w:tcW w:w="4535" w:type="dxa"/>
          </w:tcPr>
          <w:p w:rsidR="00AB3192" w:rsidRDefault="00AB3192">
            <w:pPr>
              <w:pStyle w:val="ConsPlusNormal"/>
              <w:jc w:val="both"/>
            </w:pPr>
            <w:r>
              <w:t>C501/551</w:t>
            </w:r>
          </w:p>
        </w:tc>
      </w:tr>
      <w:tr w:rsidR="00AB3192">
        <w:tc>
          <w:tcPr>
            <w:tcW w:w="4479" w:type="dxa"/>
          </w:tcPr>
          <w:p w:rsidR="00AB3192" w:rsidRPr="00AB3192" w:rsidRDefault="00AB3192">
            <w:pPr>
              <w:pStyle w:val="ConsPlusNormal"/>
              <w:rPr>
                <w:lang w:val="en-US"/>
              </w:rPr>
            </w:pPr>
            <w:r w:rsidRPr="00AB3192">
              <w:rPr>
                <w:lang w:val="en-US"/>
              </w:rPr>
              <w:t>CJ</w:t>
            </w:r>
          </w:p>
          <w:p w:rsidR="00AB3192" w:rsidRPr="00AB3192" w:rsidRDefault="00AB3192">
            <w:pPr>
              <w:pStyle w:val="ConsPlusNormal"/>
              <w:rPr>
                <w:lang w:val="en-US"/>
              </w:rPr>
            </w:pPr>
            <w:r w:rsidRPr="00AB3192">
              <w:rPr>
                <w:lang w:val="en-US"/>
              </w:rPr>
              <w:t>CJ1, CJ2</w:t>
            </w:r>
          </w:p>
          <w:p w:rsidR="00AB3192" w:rsidRPr="00AB3192" w:rsidRDefault="00AB3192">
            <w:pPr>
              <w:pStyle w:val="ConsPlusNormal"/>
              <w:rPr>
                <w:lang w:val="en-US"/>
              </w:rPr>
            </w:pPr>
            <w:r w:rsidRPr="00AB3192">
              <w:rPr>
                <w:lang w:val="en-US"/>
              </w:rPr>
              <w:t>CJ1 Plus, CJ2 Plus, CJ3</w:t>
            </w:r>
          </w:p>
        </w:tc>
        <w:tc>
          <w:tcPr>
            <w:tcW w:w="4535" w:type="dxa"/>
          </w:tcPr>
          <w:p w:rsidR="00AB3192" w:rsidRDefault="00AB3192">
            <w:pPr>
              <w:pStyle w:val="ConsPlusNormal"/>
            </w:pPr>
            <w:r>
              <w:t>C525</w:t>
            </w:r>
          </w:p>
        </w:tc>
      </w:tr>
      <w:tr w:rsidR="00AB3192">
        <w:tc>
          <w:tcPr>
            <w:tcW w:w="4479" w:type="dxa"/>
          </w:tcPr>
          <w:p w:rsidR="00AB3192" w:rsidRDefault="00AB3192">
            <w:pPr>
              <w:pStyle w:val="ConsPlusNormal"/>
            </w:pPr>
            <w:r>
              <w:lastRenderedPageBreak/>
              <w:t>C560XL</w:t>
            </w:r>
          </w:p>
          <w:p w:rsidR="00AB3192" w:rsidRDefault="00AB3192">
            <w:pPr>
              <w:pStyle w:val="ConsPlusNormal"/>
            </w:pPr>
            <w:r>
              <w:t>C560XLS</w:t>
            </w:r>
          </w:p>
        </w:tc>
        <w:tc>
          <w:tcPr>
            <w:tcW w:w="4535" w:type="dxa"/>
          </w:tcPr>
          <w:p w:rsidR="00AB3192" w:rsidRDefault="00AB3192">
            <w:pPr>
              <w:pStyle w:val="ConsPlusNormal"/>
            </w:pPr>
            <w:r>
              <w:t>C560</w:t>
            </w:r>
          </w:p>
        </w:tc>
      </w:tr>
      <w:tr w:rsidR="00AB3192">
        <w:tc>
          <w:tcPr>
            <w:tcW w:w="4479" w:type="dxa"/>
          </w:tcPr>
          <w:p w:rsidR="00AB3192" w:rsidRPr="00AB3192" w:rsidRDefault="00AB3192">
            <w:pPr>
              <w:pStyle w:val="ConsPlusNormal"/>
              <w:rPr>
                <w:lang w:val="en-US"/>
              </w:rPr>
            </w:pPr>
            <w:r w:rsidRPr="00AB3192">
              <w:rPr>
                <w:lang w:val="en-US"/>
              </w:rPr>
              <w:t>C650 Citation III</w:t>
            </w:r>
          </w:p>
          <w:p w:rsidR="00AB3192" w:rsidRPr="00AB3192" w:rsidRDefault="00AB3192">
            <w:pPr>
              <w:pStyle w:val="ConsPlusNormal"/>
              <w:rPr>
                <w:lang w:val="en-US"/>
              </w:rPr>
            </w:pPr>
            <w:r w:rsidRPr="00AB3192">
              <w:rPr>
                <w:lang w:val="en-US"/>
              </w:rPr>
              <w:t>Citation VI</w:t>
            </w:r>
          </w:p>
          <w:p w:rsidR="00AB3192" w:rsidRPr="00AB3192" w:rsidRDefault="00AB3192">
            <w:pPr>
              <w:pStyle w:val="ConsPlusNormal"/>
              <w:rPr>
                <w:lang w:val="en-US"/>
              </w:rPr>
            </w:pPr>
            <w:r w:rsidRPr="00AB3192">
              <w:rPr>
                <w:lang w:val="en-US"/>
              </w:rPr>
              <w:t>Citation VII</w:t>
            </w:r>
          </w:p>
        </w:tc>
        <w:tc>
          <w:tcPr>
            <w:tcW w:w="4535" w:type="dxa"/>
          </w:tcPr>
          <w:p w:rsidR="00AB3192" w:rsidRDefault="00AB3192">
            <w:pPr>
              <w:pStyle w:val="ConsPlusNormal"/>
            </w:pPr>
            <w:r>
              <w:t>C650</w:t>
            </w:r>
          </w:p>
        </w:tc>
      </w:tr>
      <w:tr w:rsidR="00AB3192">
        <w:tc>
          <w:tcPr>
            <w:tcW w:w="4479" w:type="dxa"/>
          </w:tcPr>
          <w:p w:rsidR="00AB3192" w:rsidRDefault="00AB3192">
            <w:pPr>
              <w:pStyle w:val="ConsPlusNormal"/>
            </w:pPr>
            <w:r>
              <w:t>C680 Sovereign</w:t>
            </w:r>
          </w:p>
        </w:tc>
        <w:tc>
          <w:tcPr>
            <w:tcW w:w="4535" w:type="dxa"/>
          </w:tcPr>
          <w:p w:rsidR="00AB3192" w:rsidRDefault="00AB3192">
            <w:pPr>
              <w:pStyle w:val="ConsPlusNormal"/>
            </w:pPr>
            <w:r>
              <w:t>C680</w:t>
            </w:r>
          </w:p>
        </w:tc>
      </w:tr>
      <w:tr w:rsidR="00AB3192">
        <w:tc>
          <w:tcPr>
            <w:tcW w:w="4479" w:type="dxa"/>
          </w:tcPr>
          <w:p w:rsidR="00AB3192" w:rsidRDefault="00AB3192">
            <w:pPr>
              <w:pStyle w:val="ConsPlusNormal"/>
            </w:pPr>
            <w:r>
              <w:t>C750 Citation X</w:t>
            </w:r>
          </w:p>
        </w:tc>
        <w:tc>
          <w:tcPr>
            <w:tcW w:w="4535" w:type="dxa"/>
          </w:tcPr>
          <w:p w:rsidR="00AB3192" w:rsidRDefault="00AB3192">
            <w:pPr>
              <w:pStyle w:val="ConsPlusNormal"/>
            </w:pPr>
            <w:r>
              <w:t>C750</w:t>
            </w:r>
          </w:p>
        </w:tc>
      </w:tr>
      <w:tr w:rsidR="00AB3192">
        <w:tc>
          <w:tcPr>
            <w:tcW w:w="4479" w:type="dxa"/>
          </w:tcPr>
          <w:p w:rsidR="00AB3192" w:rsidRDefault="00AB3192">
            <w:pPr>
              <w:pStyle w:val="ConsPlusNormal"/>
            </w:pPr>
            <w:r>
              <w:t>Falcon 50</w:t>
            </w:r>
          </w:p>
          <w:p w:rsidR="00AB3192" w:rsidRDefault="00AB3192">
            <w:pPr>
              <w:pStyle w:val="ConsPlusNormal"/>
            </w:pPr>
            <w:r>
              <w:t>Falcon 900</w:t>
            </w:r>
          </w:p>
          <w:p w:rsidR="00AB3192" w:rsidRDefault="00AB3192">
            <w:pPr>
              <w:pStyle w:val="ConsPlusNormal"/>
            </w:pPr>
            <w:r>
              <w:t>Falcon 900 EX</w:t>
            </w:r>
          </w:p>
        </w:tc>
        <w:tc>
          <w:tcPr>
            <w:tcW w:w="4535" w:type="dxa"/>
          </w:tcPr>
          <w:p w:rsidR="00AB3192" w:rsidRDefault="00AB3192">
            <w:pPr>
              <w:pStyle w:val="ConsPlusNormal"/>
            </w:pPr>
            <w:r>
              <w:t>Falcon50/900</w:t>
            </w:r>
          </w:p>
        </w:tc>
      </w:tr>
      <w:tr w:rsidR="00AB3192">
        <w:tc>
          <w:tcPr>
            <w:tcW w:w="4479" w:type="dxa"/>
          </w:tcPr>
          <w:p w:rsidR="00AB3192" w:rsidRPr="00AB3192" w:rsidRDefault="00AB3192">
            <w:pPr>
              <w:pStyle w:val="ConsPlusNormal"/>
              <w:rPr>
                <w:lang w:val="en-US"/>
              </w:rPr>
            </w:pPr>
            <w:r w:rsidRPr="00AB3192">
              <w:rPr>
                <w:lang w:val="en-US"/>
              </w:rPr>
              <w:t>Falcon 900 EX EASy</w:t>
            </w:r>
          </w:p>
          <w:p w:rsidR="00AB3192" w:rsidRPr="00AB3192" w:rsidRDefault="00AB3192">
            <w:pPr>
              <w:pStyle w:val="ConsPlusNormal"/>
              <w:rPr>
                <w:lang w:val="en-US"/>
              </w:rPr>
            </w:pPr>
            <w:r w:rsidRPr="00AB3192">
              <w:rPr>
                <w:lang w:val="en-US"/>
              </w:rPr>
              <w:t>Falcon 900 DX</w:t>
            </w:r>
          </w:p>
        </w:tc>
        <w:tc>
          <w:tcPr>
            <w:tcW w:w="4535" w:type="dxa"/>
          </w:tcPr>
          <w:p w:rsidR="00AB3192" w:rsidRDefault="00AB3192">
            <w:pPr>
              <w:pStyle w:val="ConsPlusNormal"/>
            </w:pPr>
            <w:r>
              <w:t>Falcon900EX EASy</w:t>
            </w:r>
          </w:p>
        </w:tc>
      </w:tr>
      <w:tr w:rsidR="00AB3192">
        <w:tc>
          <w:tcPr>
            <w:tcW w:w="4479" w:type="dxa"/>
          </w:tcPr>
          <w:p w:rsidR="00AB3192" w:rsidRDefault="00AB3192">
            <w:pPr>
              <w:pStyle w:val="ConsPlusNormal"/>
            </w:pPr>
            <w:r>
              <w:t>Falcon 7X</w:t>
            </w:r>
          </w:p>
        </w:tc>
        <w:tc>
          <w:tcPr>
            <w:tcW w:w="4535" w:type="dxa"/>
          </w:tcPr>
          <w:p w:rsidR="00AB3192" w:rsidRDefault="00AB3192">
            <w:pPr>
              <w:pStyle w:val="ConsPlusNormal"/>
            </w:pPr>
            <w:r>
              <w:t>Falcon 7X</w:t>
            </w:r>
          </w:p>
        </w:tc>
      </w:tr>
      <w:tr w:rsidR="00AB3192">
        <w:tc>
          <w:tcPr>
            <w:tcW w:w="4479" w:type="dxa"/>
          </w:tcPr>
          <w:p w:rsidR="00AB3192" w:rsidRDefault="00AB3192">
            <w:pPr>
              <w:pStyle w:val="ConsPlusNormal"/>
            </w:pPr>
            <w:r>
              <w:t>EMB 120 Brasilia</w:t>
            </w:r>
          </w:p>
        </w:tc>
        <w:tc>
          <w:tcPr>
            <w:tcW w:w="4535" w:type="dxa"/>
          </w:tcPr>
          <w:p w:rsidR="00AB3192" w:rsidRDefault="00AB3192">
            <w:pPr>
              <w:pStyle w:val="ConsPlusNormal"/>
            </w:pPr>
            <w:r>
              <w:t>EMB120</w:t>
            </w:r>
          </w:p>
        </w:tc>
      </w:tr>
      <w:tr w:rsidR="00AB3192">
        <w:tc>
          <w:tcPr>
            <w:tcW w:w="4479" w:type="dxa"/>
          </w:tcPr>
          <w:p w:rsidR="00AB3192" w:rsidRDefault="00AB3192">
            <w:pPr>
              <w:pStyle w:val="ConsPlusNormal"/>
            </w:pPr>
            <w:r>
              <w:t>EMB 145</w:t>
            </w:r>
          </w:p>
          <w:p w:rsidR="00AB3192" w:rsidRDefault="00AB3192">
            <w:pPr>
              <w:pStyle w:val="ConsPlusNormal"/>
            </w:pPr>
            <w:r>
              <w:t>- 135, 145 series</w:t>
            </w:r>
          </w:p>
        </w:tc>
        <w:tc>
          <w:tcPr>
            <w:tcW w:w="4535" w:type="dxa"/>
          </w:tcPr>
          <w:p w:rsidR="00AB3192" w:rsidRDefault="00AB3192">
            <w:pPr>
              <w:pStyle w:val="ConsPlusNormal"/>
            </w:pPr>
            <w:r>
              <w:t>EMB 135/145</w:t>
            </w:r>
          </w:p>
        </w:tc>
      </w:tr>
      <w:tr w:rsidR="00AB3192">
        <w:tc>
          <w:tcPr>
            <w:tcW w:w="4479" w:type="dxa"/>
          </w:tcPr>
          <w:p w:rsidR="00AB3192" w:rsidRDefault="00AB3192">
            <w:pPr>
              <w:pStyle w:val="ConsPlusNormal"/>
            </w:pPr>
            <w:r>
              <w:t>ERJ 170-100</w:t>
            </w:r>
          </w:p>
          <w:p w:rsidR="00AB3192" w:rsidRDefault="00AB3192">
            <w:pPr>
              <w:pStyle w:val="ConsPlusNormal"/>
            </w:pPr>
            <w:r>
              <w:t>ERJ 170-200</w:t>
            </w:r>
          </w:p>
          <w:p w:rsidR="00AB3192" w:rsidRDefault="00AB3192">
            <w:pPr>
              <w:pStyle w:val="ConsPlusNormal"/>
            </w:pPr>
            <w:r>
              <w:t>ERJ 190-100</w:t>
            </w:r>
          </w:p>
          <w:p w:rsidR="00AB3192" w:rsidRDefault="00AB3192">
            <w:pPr>
              <w:pStyle w:val="ConsPlusNormal"/>
            </w:pPr>
            <w:r>
              <w:t>ERJ 190-200</w:t>
            </w:r>
          </w:p>
        </w:tc>
        <w:tc>
          <w:tcPr>
            <w:tcW w:w="4535" w:type="dxa"/>
          </w:tcPr>
          <w:p w:rsidR="00AB3192" w:rsidRDefault="00AB3192">
            <w:pPr>
              <w:pStyle w:val="ConsPlusNormal"/>
            </w:pPr>
            <w:r>
              <w:t>EMB170</w:t>
            </w:r>
          </w:p>
        </w:tc>
      </w:tr>
      <w:tr w:rsidR="00AB3192">
        <w:tc>
          <w:tcPr>
            <w:tcW w:w="4479" w:type="dxa"/>
          </w:tcPr>
          <w:p w:rsidR="00AB3192" w:rsidRPr="00AB3192" w:rsidRDefault="00AB3192">
            <w:pPr>
              <w:pStyle w:val="ConsPlusNormal"/>
              <w:rPr>
                <w:lang w:val="en-US"/>
              </w:rPr>
            </w:pPr>
            <w:r w:rsidRPr="00AB3192">
              <w:rPr>
                <w:lang w:val="en-US"/>
              </w:rPr>
              <w:t>AS 350 B</w:t>
            </w:r>
          </w:p>
          <w:p w:rsidR="00AB3192" w:rsidRPr="00AB3192" w:rsidRDefault="00AB3192">
            <w:pPr>
              <w:pStyle w:val="ConsPlusNormal"/>
              <w:rPr>
                <w:lang w:val="en-US"/>
              </w:rPr>
            </w:pPr>
            <w:r w:rsidRPr="00AB3192">
              <w:rPr>
                <w:lang w:val="en-US"/>
              </w:rPr>
              <w:t>AS 350 B 1</w:t>
            </w:r>
          </w:p>
          <w:p w:rsidR="00AB3192" w:rsidRPr="00AB3192" w:rsidRDefault="00AB3192">
            <w:pPr>
              <w:pStyle w:val="ConsPlusNormal"/>
              <w:rPr>
                <w:lang w:val="en-US"/>
              </w:rPr>
            </w:pPr>
            <w:r w:rsidRPr="00AB3192">
              <w:rPr>
                <w:lang w:val="en-US"/>
              </w:rPr>
              <w:t>AS 350 B 2</w:t>
            </w:r>
          </w:p>
          <w:p w:rsidR="00AB3192" w:rsidRPr="00AB3192" w:rsidRDefault="00AB3192">
            <w:pPr>
              <w:pStyle w:val="ConsPlusNormal"/>
              <w:rPr>
                <w:lang w:val="en-US"/>
              </w:rPr>
            </w:pPr>
            <w:r w:rsidRPr="00AB3192">
              <w:rPr>
                <w:lang w:val="en-US"/>
              </w:rPr>
              <w:t>AS 350 D</w:t>
            </w:r>
          </w:p>
          <w:p w:rsidR="00AB3192" w:rsidRPr="00AB3192" w:rsidRDefault="00AB3192">
            <w:pPr>
              <w:pStyle w:val="ConsPlusNormal"/>
              <w:rPr>
                <w:lang w:val="en-US"/>
              </w:rPr>
            </w:pPr>
            <w:r w:rsidRPr="00AB3192">
              <w:rPr>
                <w:lang w:val="en-US"/>
              </w:rPr>
              <w:t>AS 350 B A</w:t>
            </w:r>
          </w:p>
          <w:p w:rsidR="00AB3192" w:rsidRPr="00AB3192" w:rsidRDefault="00AB3192">
            <w:pPr>
              <w:pStyle w:val="ConsPlusNormal"/>
              <w:rPr>
                <w:lang w:val="en-US"/>
              </w:rPr>
            </w:pPr>
            <w:r w:rsidRPr="00AB3192">
              <w:rPr>
                <w:lang w:val="en-US"/>
              </w:rPr>
              <w:t>AS 350 BB</w:t>
            </w:r>
          </w:p>
          <w:p w:rsidR="00AB3192" w:rsidRPr="00AB3192" w:rsidRDefault="00AB3192">
            <w:pPr>
              <w:pStyle w:val="ConsPlusNormal"/>
              <w:rPr>
                <w:lang w:val="en-US"/>
              </w:rPr>
            </w:pPr>
            <w:r w:rsidRPr="00AB3192">
              <w:rPr>
                <w:lang w:val="en-US"/>
              </w:rPr>
              <w:t>AS 350 B 3</w:t>
            </w:r>
          </w:p>
        </w:tc>
        <w:tc>
          <w:tcPr>
            <w:tcW w:w="4535" w:type="dxa"/>
          </w:tcPr>
          <w:p w:rsidR="00AB3192" w:rsidRDefault="00AB3192">
            <w:pPr>
              <w:pStyle w:val="ConsPlusNormal"/>
            </w:pPr>
            <w:r>
              <w:t>AS350</w:t>
            </w:r>
          </w:p>
        </w:tc>
      </w:tr>
      <w:tr w:rsidR="00AB3192">
        <w:tc>
          <w:tcPr>
            <w:tcW w:w="4479" w:type="dxa"/>
          </w:tcPr>
          <w:p w:rsidR="00AB3192" w:rsidRDefault="00AB3192">
            <w:pPr>
              <w:pStyle w:val="ConsPlusNormal"/>
            </w:pPr>
            <w:r>
              <w:t>EC 120</w:t>
            </w:r>
          </w:p>
        </w:tc>
        <w:tc>
          <w:tcPr>
            <w:tcW w:w="4535" w:type="dxa"/>
          </w:tcPr>
          <w:p w:rsidR="00AB3192" w:rsidRDefault="00AB3192">
            <w:pPr>
              <w:pStyle w:val="ConsPlusNormal"/>
            </w:pPr>
            <w:r>
              <w:t>EC120</w:t>
            </w:r>
          </w:p>
        </w:tc>
      </w:tr>
      <w:tr w:rsidR="00AB3192">
        <w:tc>
          <w:tcPr>
            <w:tcW w:w="4479" w:type="dxa"/>
          </w:tcPr>
          <w:p w:rsidR="00AB3192" w:rsidRDefault="00AB3192">
            <w:pPr>
              <w:pStyle w:val="ConsPlusNormal"/>
            </w:pPr>
            <w:r>
              <w:t>SA 341 G</w:t>
            </w:r>
          </w:p>
          <w:p w:rsidR="00AB3192" w:rsidRDefault="00AB3192">
            <w:pPr>
              <w:pStyle w:val="ConsPlusNormal"/>
            </w:pPr>
            <w:r>
              <w:t>SA 342 J</w:t>
            </w:r>
          </w:p>
        </w:tc>
        <w:tc>
          <w:tcPr>
            <w:tcW w:w="4535" w:type="dxa"/>
          </w:tcPr>
          <w:p w:rsidR="00AB3192" w:rsidRDefault="00AB3192">
            <w:pPr>
              <w:pStyle w:val="ConsPlusNormal"/>
            </w:pPr>
            <w:r>
              <w:t>SA341/342</w:t>
            </w:r>
          </w:p>
        </w:tc>
      </w:tr>
      <w:tr w:rsidR="00AB3192">
        <w:tc>
          <w:tcPr>
            <w:tcW w:w="4479" w:type="dxa"/>
          </w:tcPr>
          <w:p w:rsidR="00AB3192" w:rsidRPr="00AB3192" w:rsidRDefault="00AB3192">
            <w:pPr>
              <w:pStyle w:val="ConsPlusNormal"/>
              <w:rPr>
                <w:lang w:val="en-US"/>
              </w:rPr>
            </w:pPr>
            <w:r w:rsidRPr="00AB3192">
              <w:rPr>
                <w:lang w:val="en-US"/>
              </w:rPr>
              <w:t>SE 3160</w:t>
            </w:r>
          </w:p>
          <w:p w:rsidR="00AB3192" w:rsidRPr="00AB3192" w:rsidRDefault="00AB3192">
            <w:pPr>
              <w:pStyle w:val="ConsPlusNormal"/>
              <w:rPr>
                <w:lang w:val="en-US"/>
              </w:rPr>
            </w:pPr>
            <w:r w:rsidRPr="00AB3192">
              <w:rPr>
                <w:lang w:val="en-US"/>
              </w:rPr>
              <w:t>SA 316 B</w:t>
            </w:r>
          </w:p>
          <w:p w:rsidR="00AB3192" w:rsidRPr="00AB3192" w:rsidRDefault="00AB3192">
            <w:pPr>
              <w:pStyle w:val="ConsPlusNormal"/>
              <w:rPr>
                <w:lang w:val="en-US"/>
              </w:rPr>
            </w:pPr>
            <w:r w:rsidRPr="00AB3192">
              <w:rPr>
                <w:lang w:val="en-US"/>
              </w:rPr>
              <w:t>SA 316 C</w:t>
            </w:r>
          </w:p>
          <w:p w:rsidR="00AB3192" w:rsidRPr="00AB3192" w:rsidRDefault="00AB3192">
            <w:pPr>
              <w:pStyle w:val="ConsPlusNormal"/>
              <w:rPr>
                <w:lang w:val="en-US"/>
              </w:rPr>
            </w:pPr>
            <w:r w:rsidRPr="00AB3192">
              <w:rPr>
                <w:lang w:val="en-US"/>
              </w:rPr>
              <w:t>SA 319 B</w:t>
            </w:r>
          </w:p>
          <w:p w:rsidR="00AB3192" w:rsidRDefault="00AB3192">
            <w:pPr>
              <w:pStyle w:val="ConsPlusNormal"/>
            </w:pPr>
            <w:r>
              <w:t>SA 315 B</w:t>
            </w:r>
          </w:p>
        </w:tc>
        <w:tc>
          <w:tcPr>
            <w:tcW w:w="4535" w:type="dxa"/>
          </w:tcPr>
          <w:p w:rsidR="00AB3192" w:rsidRDefault="00AB3192">
            <w:pPr>
              <w:pStyle w:val="ConsPlusNormal"/>
            </w:pPr>
            <w:r>
              <w:t>SA316/319/315</w:t>
            </w:r>
          </w:p>
        </w:tc>
      </w:tr>
      <w:tr w:rsidR="00AB3192">
        <w:tc>
          <w:tcPr>
            <w:tcW w:w="4479" w:type="dxa"/>
          </w:tcPr>
          <w:p w:rsidR="00AB3192" w:rsidRDefault="00AB3192">
            <w:pPr>
              <w:pStyle w:val="ConsPlusNormal"/>
            </w:pPr>
            <w:r>
              <w:t>EC 130 B 4</w:t>
            </w:r>
          </w:p>
        </w:tc>
        <w:tc>
          <w:tcPr>
            <w:tcW w:w="4535" w:type="dxa"/>
          </w:tcPr>
          <w:p w:rsidR="00AB3192" w:rsidRDefault="00AB3192">
            <w:pPr>
              <w:pStyle w:val="ConsPlusNormal"/>
            </w:pPr>
            <w:r>
              <w:t>EC130B4</w:t>
            </w:r>
          </w:p>
        </w:tc>
      </w:tr>
      <w:tr w:rsidR="00AB3192">
        <w:tc>
          <w:tcPr>
            <w:tcW w:w="4479" w:type="dxa"/>
          </w:tcPr>
          <w:p w:rsidR="00AB3192" w:rsidRPr="00AB3192" w:rsidRDefault="00AB3192">
            <w:pPr>
              <w:pStyle w:val="ConsPlusNormal"/>
              <w:rPr>
                <w:lang w:val="en-US"/>
              </w:rPr>
            </w:pPr>
            <w:r w:rsidRPr="00AB3192">
              <w:rPr>
                <w:lang w:val="en-US"/>
              </w:rPr>
              <w:t>AS 355 E</w:t>
            </w:r>
          </w:p>
          <w:p w:rsidR="00AB3192" w:rsidRPr="00AB3192" w:rsidRDefault="00AB3192">
            <w:pPr>
              <w:pStyle w:val="ConsPlusNormal"/>
              <w:rPr>
                <w:lang w:val="en-US"/>
              </w:rPr>
            </w:pPr>
            <w:r w:rsidRPr="00AB3192">
              <w:rPr>
                <w:lang w:val="en-US"/>
              </w:rPr>
              <w:t>AS 355 F</w:t>
            </w:r>
          </w:p>
          <w:p w:rsidR="00AB3192" w:rsidRPr="00AB3192" w:rsidRDefault="00AB3192">
            <w:pPr>
              <w:pStyle w:val="ConsPlusNormal"/>
              <w:rPr>
                <w:lang w:val="en-US"/>
              </w:rPr>
            </w:pPr>
            <w:r w:rsidRPr="00AB3192">
              <w:rPr>
                <w:lang w:val="en-US"/>
              </w:rPr>
              <w:t>AS 355 F 1</w:t>
            </w:r>
          </w:p>
          <w:p w:rsidR="00AB3192" w:rsidRPr="00AB3192" w:rsidRDefault="00AB3192">
            <w:pPr>
              <w:pStyle w:val="ConsPlusNormal"/>
              <w:rPr>
                <w:lang w:val="en-US"/>
              </w:rPr>
            </w:pPr>
            <w:r w:rsidRPr="00AB3192">
              <w:rPr>
                <w:lang w:val="en-US"/>
              </w:rPr>
              <w:t>AS 355 F 2</w:t>
            </w:r>
          </w:p>
        </w:tc>
        <w:tc>
          <w:tcPr>
            <w:tcW w:w="4535" w:type="dxa"/>
          </w:tcPr>
          <w:p w:rsidR="00AB3192" w:rsidRDefault="00AB3192">
            <w:pPr>
              <w:pStyle w:val="ConsPlusNormal"/>
            </w:pPr>
            <w:r>
              <w:t>AS355</w:t>
            </w:r>
          </w:p>
        </w:tc>
      </w:tr>
      <w:tr w:rsidR="00AB3192">
        <w:tc>
          <w:tcPr>
            <w:tcW w:w="4479" w:type="dxa"/>
          </w:tcPr>
          <w:p w:rsidR="00AB3192" w:rsidRDefault="00AB3192">
            <w:pPr>
              <w:pStyle w:val="ConsPlusNormal"/>
            </w:pPr>
            <w:r>
              <w:lastRenderedPageBreak/>
              <w:t>AS 355 N</w:t>
            </w:r>
          </w:p>
        </w:tc>
        <w:tc>
          <w:tcPr>
            <w:tcW w:w="4535" w:type="dxa"/>
          </w:tcPr>
          <w:p w:rsidR="00AB3192" w:rsidRDefault="00AB3192">
            <w:pPr>
              <w:pStyle w:val="ConsPlusNormal"/>
            </w:pPr>
          </w:p>
        </w:tc>
      </w:tr>
      <w:tr w:rsidR="00AB3192">
        <w:tc>
          <w:tcPr>
            <w:tcW w:w="4479" w:type="dxa"/>
          </w:tcPr>
          <w:p w:rsidR="00AB3192" w:rsidRPr="00AB3192" w:rsidRDefault="00AB3192">
            <w:pPr>
              <w:pStyle w:val="ConsPlusNormal"/>
              <w:rPr>
                <w:lang w:val="en-US"/>
              </w:rPr>
            </w:pPr>
            <w:r w:rsidRPr="00AB3192">
              <w:rPr>
                <w:lang w:val="en-US"/>
              </w:rPr>
              <w:t>BO 105 A</w:t>
            </w:r>
          </w:p>
          <w:p w:rsidR="00AB3192" w:rsidRPr="00AB3192" w:rsidRDefault="00AB3192">
            <w:pPr>
              <w:pStyle w:val="ConsPlusNormal"/>
              <w:rPr>
                <w:lang w:val="en-US"/>
              </w:rPr>
            </w:pPr>
            <w:r w:rsidRPr="00AB3192">
              <w:rPr>
                <w:lang w:val="en-US"/>
              </w:rPr>
              <w:t>BO 105 C</w:t>
            </w:r>
          </w:p>
          <w:p w:rsidR="00AB3192" w:rsidRPr="00AB3192" w:rsidRDefault="00AB3192">
            <w:pPr>
              <w:pStyle w:val="ConsPlusNormal"/>
              <w:rPr>
                <w:lang w:val="en-US"/>
              </w:rPr>
            </w:pPr>
            <w:r w:rsidRPr="00AB3192">
              <w:rPr>
                <w:lang w:val="en-US"/>
              </w:rPr>
              <w:t>BO 105 D</w:t>
            </w:r>
          </w:p>
          <w:p w:rsidR="00AB3192" w:rsidRPr="00AB3192" w:rsidRDefault="00AB3192">
            <w:pPr>
              <w:pStyle w:val="ConsPlusNormal"/>
              <w:rPr>
                <w:lang w:val="en-US"/>
              </w:rPr>
            </w:pPr>
            <w:r w:rsidRPr="00AB3192">
              <w:rPr>
                <w:lang w:val="en-US"/>
              </w:rPr>
              <w:t>BO 105 LS A-1</w:t>
            </w:r>
          </w:p>
          <w:p w:rsidR="00AB3192" w:rsidRPr="00AB3192" w:rsidRDefault="00AB3192">
            <w:pPr>
              <w:pStyle w:val="ConsPlusNormal"/>
              <w:rPr>
                <w:lang w:val="en-US"/>
              </w:rPr>
            </w:pPr>
            <w:r w:rsidRPr="00AB3192">
              <w:rPr>
                <w:lang w:val="en-US"/>
              </w:rPr>
              <w:t>BO 105 LS A-3</w:t>
            </w:r>
          </w:p>
          <w:p w:rsidR="00AB3192" w:rsidRPr="00AB3192" w:rsidRDefault="00AB3192">
            <w:pPr>
              <w:pStyle w:val="ConsPlusNormal"/>
              <w:rPr>
                <w:lang w:val="en-US"/>
              </w:rPr>
            </w:pPr>
            <w:r w:rsidRPr="00AB3192">
              <w:rPr>
                <w:lang w:val="en-US"/>
              </w:rPr>
              <w:t>BO 105 S</w:t>
            </w:r>
          </w:p>
          <w:p w:rsidR="00AB3192" w:rsidRPr="00AB3192" w:rsidRDefault="00AB3192">
            <w:pPr>
              <w:pStyle w:val="ConsPlusNormal"/>
              <w:rPr>
                <w:lang w:val="en-US"/>
              </w:rPr>
            </w:pPr>
            <w:r w:rsidRPr="00AB3192">
              <w:rPr>
                <w:lang w:val="en-US"/>
              </w:rPr>
              <w:t>BO 105 CBS</w:t>
            </w:r>
          </w:p>
        </w:tc>
        <w:tc>
          <w:tcPr>
            <w:tcW w:w="4535" w:type="dxa"/>
          </w:tcPr>
          <w:p w:rsidR="00AB3192" w:rsidRDefault="00AB3192">
            <w:pPr>
              <w:pStyle w:val="ConsPlusNormal"/>
            </w:pPr>
            <w:r>
              <w:t>BO105</w:t>
            </w:r>
          </w:p>
        </w:tc>
      </w:tr>
      <w:tr w:rsidR="00AB3192">
        <w:tc>
          <w:tcPr>
            <w:tcW w:w="4479" w:type="dxa"/>
          </w:tcPr>
          <w:p w:rsidR="00AB3192" w:rsidRDefault="00AB3192">
            <w:pPr>
              <w:pStyle w:val="ConsPlusNormal"/>
            </w:pPr>
            <w:r>
              <w:t>EC 135 T1</w:t>
            </w:r>
          </w:p>
          <w:p w:rsidR="00AB3192" w:rsidRDefault="00AB3192">
            <w:pPr>
              <w:pStyle w:val="ConsPlusNormal"/>
            </w:pPr>
            <w:r>
              <w:t>EC 135 P1</w:t>
            </w:r>
          </w:p>
        </w:tc>
        <w:tc>
          <w:tcPr>
            <w:tcW w:w="4535" w:type="dxa"/>
          </w:tcPr>
          <w:p w:rsidR="00AB3192" w:rsidRDefault="00AB3192">
            <w:pPr>
              <w:pStyle w:val="ConsPlusNormal"/>
            </w:pPr>
            <w:r>
              <w:t>EC135</w:t>
            </w:r>
          </w:p>
        </w:tc>
      </w:tr>
      <w:tr w:rsidR="00AB3192">
        <w:tc>
          <w:tcPr>
            <w:tcW w:w="4479" w:type="dxa"/>
          </w:tcPr>
          <w:p w:rsidR="00AB3192" w:rsidRPr="00AB3192" w:rsidRDefault="00AB3192">
            <w:pPr>
              <w:pStyle w:val="ConsPlusNormal"/>
              <w:rPr>
                <w:lang w:val="en-US"/>
              </w:rPr>
            </w:pPr>
            <w:r w:rsidRPr="00AB3192">
              <w:rPr>
                <w:lang w:val="en-US"/>
              </w:rPr>
              <w:t>MBB-BK 117 A-1</w:t>
            </w:r>
          </w:p>
          <w:p w:rsidR="00AB3192" w:rsidRPr="00AB3192" w:rsidRDefault="00AB3192">
            <w:pPr>
              <w:pStyle w:val="ConsPlusNormal"/>
              <w:rPr>
                <w:lang w:val="en-US"/>
              </w:rPr>
            </w:pPr>
            <w:r w:rsidRPr="00AB3192">
              <w:rPr>
                <w:lang w:val="en-US"/>
              </w:rPr>
              <w:t>MBB-BK 117 A-3</w:t>
            </w:r>
          </w:p>
          <w:p w:rsidR="00AB3192" w:rsidRPr="00AB3192" w:rsidRDefault="00AB3192">
            <w:pPr>
              <w:pStyle w:val="ConsPlusNormal"/>
              <w:rPr>
                <w:lang w:val="en-US"/>
              </w:rPr>
            </w:pPr>
            <w:r w:rsidRPr="00AB3192">
              <w:rPr>
                <w:lang w:val="en-US"/>
              </w:rPr>
              <w:t>MBB-BK 117 A-4</w:t>
            </w:r>
          </w:p>
          <w:p w:rsidR="00AB3192" w:rsidRPr="00AB3192" w:rsidRDefault="00AB3192">
            <w:pPr>
              <w:pStyle w:val="ConsPlusNormal"/>
              <w:rPr>
                <w:lang w:val="en-US"/>
              </w:rPr>
            </w:pPr>
            <w:r w:rsidRPr="00AB3192">
              <w:rPr>
                <w:lang w:val="en-US"/>
              </w:rPr>
              <w:t>MBB-BK 117 B-1</w:t>
            </w:r>
          </w:p>
          <w:p w:rsidR="00AB3192" w:rsidRPr="00AB3192" w:rsidRDefault="00AB3192">
            <w:pPr>
              <w:pStyle w:val="ConsPlusNormal"/>
              <w:rPr>
                <w:lang w:val="en-US"/>
              </w:rPr>
            </w:pPr>
            <w:r w:rsidRPr="00AB3192">
              <w:rPr>
                <w:lang w:val="en-US"/>
              </w:rPr>
              <w:t>MBB-BK 117 B-2</w:t>
            </w:r>
          </w:p>
          <w:p w:rsidR="00AB3192" w:rsidRPr="00AB3192" w:rsidRDefault="00AB3192">
            <w:pPr>
              <w:pStyle w:val="ConsPlusNormal"/>
              <w:rPr>
                <w:lang w:val="en-US"/>
              </w:rPr>
            </w:pPr>
            <w:r w:rsidRPr="00AB3192">
              <w:rPr>
                <w:lang w:val="en-US"/>
              </w:rPr>
              <w:t>MBB-BK 117 C-1</w:t>
            </w:r>
          </w:p>
          <w:p w:rsidR="00AB3192" w:rsidRDefault="00AB3192">
            <w:pPr>
              <w:pStyle w:val="ConsPlusNormal"/>
            </w:pPr>
            <w:r>
              <w:t>MBB-BK 117 C-2</w:t>
            </w:r>
          </w:p>
        </w:tc>
        <w:tc>
          <w:tcPr>
            <w:tcW w:w="4535" w:type="dxa"/>
          </w:tcPr>
          <w:p w:rsidR="00AB3192" w:rsidRDefault="00AB3192">
            <w:pPr>
              <w:pStyle w:val="ConsPlusNormal"/>
            </w:pPr>
            <w:r>
              <w:t>BK117</w:t>
            </w:r>
          </w:p>
        </w:tc>
      </w:tr>
      <w:tr w:rsidR="00AB3192">
        <w:tc>
          <w:tcPr>
            <w:tcW w:w="4479" w:type="dxa"/>
          </w:tcPr>
          <w:p w:rsidR="00AB3192" w:rsidRDefault="00AB3192">
            <w:pPr>
              <w:pStyle w:val="ConsPlusNormal"/>
            </w:pPr>
            <w:r>
              <w:t>EC 155 B/B1</w:t>
            </w:r>
          </w:p>
        </w:tc>
        <w:tc>
          <w:tcPr>
            <w:tcW w:w="4535" w:type="dxa"/>
          </w:tcPr>
          <w:p w:rsidR="00AB3192" w:rsidRDefault="00AB3192">
            <w:pPr>
              <w:pStyle w:val="ConsPlusNormal"/>
            </w:pPr>
            <w:r>
              <w:t>EC155</w:t>
            </w:r>
          </w:p>
        </w:tc>
      </w:tr>
      <w:tr w:rsidR="00AB3192">
        <w:tc>
          <w:tcPr>
            <w:tcW w:w="4479" w:type="dxa"/>
          </w:tcPr>
          <w:p w:rsidR="00AB3192" w:rsidRPr="00AB3192" w:rsidRDefault="00AB3192">
            <w:pPr>
              <w:pStyle w:val="ConsPlusNormal"/>
              <w:jc w:val="both"/>
              <w:rPr>
                <w:lang w:val="en-US"/>
              </w:rPr>
            </w:pPr>
            <w:r w:rsidRPr="00AB3192">
              <w:rPr>
                <w:lang w:val="en-US"/>
              </w:rPr>
              <w:t>HS125 series</w:t>
            </w:r>
          </w:p>
          <w:p w:rsidR="00AB3192" w:rsidRPr="00AB3192" w:rsidRDefault="00AB3192">
            <w:pPr>
              <w:pStyle w:val="ConsPlusNormal"/>
              <w:jc w:val="both"/>
              <w:rPr>
                <w:lang w:val="en-US"/>
              </w:rPr>
            </w:pPr>
            <w:r w:rsidRPr="00AB3192">
              <w:rPr>
                <w:lang w:val="en-US"/>
              </w:rPr>
              <w:t>Bae 125-800series</w:t>
            </w:r>
          </w:p>
          <w:p w:rsidR="00AB3192" w:rsidRPr="00AB3192" w:rsidRDefault="00AB3192">
            <w:pPr>
              <w:pStyle w:val="ConsPlusNormal"/>
              <w:ind w:left="277"/>
              <w:jc w:val="both"/>
              <w:rPr>
                <w:lang w:val="en-US"/>
              </w:rPr>
            </w:pPr>
            <w:r w:rsidRPr="00AB3192">
              <w:rPr>
                <w:lang w:val="en-US"/>
              </w:rPr>
              <w:t>-1000 series</w:t>
            </w:r>
          </w:p>
        </w:tc>
        <w:tc>
          <w:tcPr>
            <w:tcW w:w="4535" w:type="dxa"/>
          </w:tcPr>
          <w:p w:rsidR="00AB3192" w:rsidRDefault="00AB3192">
            <w:pPr>
              <w:pStyle w:val="ConsPlusNormal"/>
            </w:pPr>
            <w:r>
              <w:t>HS125</w:t>
            </w:r>
          </w:p>
        </w:tc>
      </w:tr>
      <w:tr w:rsidR="00AB3192">
        <w:tc>
          <w:tcPr>
            <w:tcW w:w="4479" w:type="dxa"/>
          </w:tcPr>
          <w:p w:rsidR="00AB3192" w:rsidRDefault="00AB3192">
            <w:pPr>
              <w:pStyle w:val="ConsPlusNormal"/>
            </w:pPr>
            <w:r>
              <w:t>Aero L39</w:t>
            </w:r>
          </w:p>
        </w:tc>
        <w:tc>
          <w:tcPr>
            <w:tcW w:w="4535" w:type="dxa"/>
          </w:tcPr>
          <w:p w:rsidR="00AB3192" w:rsidRDefault="00AB3192">
            <w:pPr>
              <w:pStyle w:val="ConsPlusNormal"/>
            </w:pPr>
            <w:r>
              <w:t>L39</w:t>
            </w:r>
          </w:p>
        </w:tc>
      </w:tr>
      <w:tr w:rsidR="00AB3192">
        <w:tc>
          <w:tcPr>
            <w:tcW w:w="4479" w:type="dxa"/>
          </w:tcPr>
          <w:p w:rsidR="00AB3192" w:rsidRDefault="00AB3192">
            <w:pPr>
              <w:pStyle w:val="ConsPlusNormal"/>
            </w:pPr>
            <w:r>
              <w:t>R22</w:t>
            </w:r>
          </w:p>
          <w:p w:rsidR="00AB3192" w:rsidRDefault="00AB3192">
            <w:pPr>
              <w:pStyle w:val="ConsPlusNormal"/>
            </w:pPr>
            <w:r>
              <w:t>R22 A</w:t>
            </w:r>
          </w:p>
          <w:p w:rsidR="00AB3192" w:rsidRDefault="00AB3192">
            <w:pPr>
              <w:pStyle w:val="ConsPlusNormal"/>
            </w:pPr>
            <w:r>
              <w:t>R22 B</w:t>
            </w:r>
          </w:p>
        </w:tc>
        <w:tc>
          <w:tcPr>
            <w:tcW w:w="4535" w:type="dxa"/>
          </w:tcPr>
          <w:p w:rsidR="00AB3192" w:rsidRDefault="00AB3192">
            <w:pPr>
              <w:pStyle w:val="ConsPlusNormal"/>
            </w:pPr>
            <w:r>
              <w:t>R22</w:t>
            </w:r>
          </w:p>
        </w:tc>
      </w:tr>
      <w:tr w:rsidR="00AB3192">
        <w:tc>
          <w:tcPr>
            <w:tcW w:w="4479" w:type="dxa"/>
          </w:tcPr>
          <w:p w:rsidR="00AB3192" w:rsidRPr="00AB3192" w:rsidRDefault="00AB3192">
            <w:pPr>
              <w:pStyle w:val="ConsPlusNormal"/>
              <w:rPr>
                <w:lang w:val="en-US"/>
              </w:rPr>
            </w:pPr>
            <w:r w:rsidRPr="00AB3192">
              <w:rPr>
                <w:lang w:val="en-US"/>
              </w:rPr>
              <w:t>R44</w:t>
            </w:r>
          </w:p>
          <w:p w:rsidR="00AB3192" w:rsidRPr="00AB3192" w:rsidRDefault="00AB3192">
            <w:pPr>
              <w:pStyle w:val="ConsPlusNormal"/>
              <w:rPr>
                <w:lang w:val="en-US"/>
              </w:rPr>
            </w:pPr>
            <w:r w:rsidRPr="00AB3192">
              <w:rPr>
                <w:lang w:val="en-US"/>
              </w:rPr>
              <w:t>R44 Raven</w:t>
            </w:r>
          </w:p>
          <w:p w:rsidR="00AB3192" w:rsidRPr="00AB3192" w:rsidRDefault="00AB3192">
            <w:pPr>
              <w:pStyle w:val="ConsPlusNormal"/>
              <w:rPr>
                <w:lang w:val="en-US"/>
              </w:rPr>
            </w:pPr>
            <w:r w:rsidRPr="00AB3192">
              <w:rPr>
                <w:lang w:val="en-US"/>
              </w:rPr>
              <w:t>R44 Raven II</w:t>
            </w:r>
          </w:p>
        </w:tc>
        <w:tc>
          <w:tcPr>
            <w:tcW w:w="4535" w:type="dxa"/>
          </w:tcPr>
          <w:p w:rsidR="00AB3192" w:rsidRDefault="00AB3192">
            <w:pPr>
              <w:pStyle w:val="ConsPlusNormal"/>
            </w:pPr>
            <w:r>
              <w:t>R44</w:t>
            </w:r>
          </w:p>
        </w:tc>
      </w:tr>
      <w:tr w:rsidR="00AB3192">
        <w:tc>
          <w:tcPr>
            <w:tcW w:w="4479" w:type="dxa"/>
          </w:tcPr>
          <w:p w:rsidR="00AB3192" w:rsidRDefault="00AB3192">
            <w:pPr>
              <w:pStyle w:val="ConsPlusNormal"/>
            </w:pPr>
            <w:r>
              <w:t>R 66</w:t>
            </w:r>
          </w:p>
        </w:tc>
        <w:tc>
          <w:tcPr>
            <w:tcW w:w="4535" w:type="dxa"/>
          </w:tcPr>
          <w:p w:rsidR="00AB3192" w:rsidRDefault="00AB3192">
            <w:pPr>
              <w:pStyle w:val="ConsPlusNormal"/>
            </w:pPr>
            <w:r>
              <w:t>R66</w:t>
            </w:r>
          </w:p>
        </w:tc>
      </w:tr>
      <w:tr w:rsidR="00AB3192">
        <w:tc>
          <w:tcPr>
            <w:tcW w:w="4479" w:type="dxa"/>
          </w:tcPr>
          <w:p w:rsidR="00AB3192" w:rsidRDefault="00AB3192">
            <w:pPr>
              <w:pStyle w:val="ConsPlusNormal"/>
            </w:pPr>
          </w:p>
        </w:tc>
        <w:tc>
          <w:tcPr>
            <w:tcW w:w="4535" w:type="dxa"/>
          </w:tcPr>
          <w:p w:rsidR="00AB3192" w:rsidRDefault="00AB3192">
            <w:pPr>
              <w:pStyle w:val="ConsPlusNormal"/>
            </w:pPr>
          </w:p>
        </w:tc>
      </w:tr>
    </w:tbl>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right"/>
        <w:outlineLvl w:val="0"/>
      </w:pPr>
      <w:r>
        <w:t>Приложение N 2</w:t>
      </w:r>
    </w:p>
    <w:p w:rsidR="00AB3192" w:rsidRDefault="00AB3192">
      <w:pPr>
        <w:pStyle w:val="ConsPlusNormal"/>
        <w:jc w:val="right"/>
      </w:pPr>
      <w:r>
        <w:t>к приказу Минтранса России</w:t>
      </w:r>
    </w:p>
    <w:p w:rsidR="00AB3192" w:rsidRDefault="00AB3192">
      <w:pPr>
        <w:pStyle w:val="ConsPlusNormal"/>
        <w:jc w:val="right"/>
      </w:pPr>
      <w:r>
        <w:t>от 10 февраля 2014 г. N 32</w:t>
      </w:r>
    </w:p>
    <w:p w:rsidR="00AB3192" w:rsidRDefault="00AB3192">
      <w:pPr>
        <w:pStyle w:val="ConsPlusNormal"/>
        <w:jc w:val="both"/>
      </w:pPr>
    </w:p>
    <w:p w:rsidR="00AB3192" w:rsidRDefault="00AB3192">
      <w:pPr>
        <w:pStyle w:val="ConsPlusTitle"/>
        <w:jc w:val="center"/>
      </w:pPr>
      <w:bookmarkStart w:id="6" w:name="P1561"/>
      <w:bookmarkEnd w:id="6"/>
      <w:r>
        <w:t>ИЗМЕНЕНИЯ,</w:t>
      </w:r>
    </w:p>
    <w:p w:rsidR="00AB3192" w:rsidRDefault="00AB3192">
      <w:pPr>
        <w:pStyle w:val="ConsPlusTitle"/>
        <w:jc w:val="center"/>
      </w:pPr>
      <w:r>
        <w:t>ВНОСИМЫЕ В ФЕДЕРАЛЬНЫЕ АВИАЦИОННЫЕ ПРАВИЛА "ТРЕБОВАНИЯ</w:t>
      </w:r>
    </w:p>
    <w:p w:rsidR="00AB3192" w:rsidRDefault="00AB3192">
      <w:pPr>
        <w:pStyle w:val="ConsPlusTitle"/>
        <w:jc w:val="center"/>
      </w:pPr>
      <w:r>
        <w:t>К ЧЛЕНАМ ЭКИПАЖА ВОЗДУШНЫХ СУДОВ, СПЕЦИАЛИСТАМ</w:t>
      </w:r>
    </w:p>
    <w:p w:rsidR="00AB3192" w:rsidRDefault="00AB3192">
      <w:pPr>
        <w:pStyle w:val="ConsPlusTitle"/>
        <w:jc w:val="center"/>
      </w:pPr>
      <w:r>
        <w:t>ПО ТЕХНИЧЕСКОМУ ОБСЛУЖИВАНИЮ ВОЗДУШНЫХ СУДОВ И СОТРУДНИКАМ</w:t>
      </w:r>
    </w:p>
    <w:p w:rsidR="00AB3192" w:rsidRDefault="00AB3192">
      <w:pPr>
        <w:pStyle w:val="ConsPlusTitle"/>
        <w:jc w:val="center"/>
      </w:pPr>
      <w:r>
        <w:t xml:space="preserve">ПО ОБЕСПЕЧЕНИЮ ПОЛЕТОВ (ПОЛЕТНЫМ ДИСПЕТЧЕРАМ) </w:t>
      </w:r>
      <w:proofErr w:type="gramStart"/>
      <w:r>
        <w:t>ГРАЖДАНСКОЙ</w:t>
      </w:r>
      <w:proofErr w:type="gramEnd"/>
    </w:p>
    <w:p w:rsidR="00AB3192" w:rsidRDefault="00AB3192">
      <w:pPr>
        <w:pStyle w:val="ConsPlusTitle"/>
        <w:jc w:val="center"/>
      </w:pPr>
      <w:r>
        <w:t>АВИАЦИИ", УТВЕРЖДЕННЫЕ ПРИКАЗОМ МИНИСТЕРСТВА ТРАНСПОРТА</w:t>
      </w:r>
    </w:p>
    <w:p w:rsidR="00AB3192" w:rsidRDefault="00AB3192">
      <w:pPr>
        <w:pStyle w:val="ConsPlusTitle"/>
        <w:jc w:val="center"/>
      </w:pPr>
      <w:r>
        <w:lastRenderedPageBreak/>
        <w:t>РОССИЙСКОЙ ФЕДЕРАЦИИ ОТ 12 СЕНТЯБРЯ 2008 Г. N 147</w:t>
      </w:r>
    </w:p>
    <w:p w:rsidR="00AB3192" w:rsidRDefault="00AB3192">
      <w:pPr>
        <w:pStyle w:val="ConsPlusTitle"/>
        <w:jc w:val="center"/>
      </w:pPr>
      <w:proofErr w:type="gramStart"/>
      <w:r>
        <w:t>(ЗАРЕГИСТРИРОВАН МИНЮСТОМ РОССИИ 20 НОЯБРЯ 2008 Г.,</w:t>
      </w:r>
      <w:proofErr w:type="gramEnd"/>
    </w:p>
    <w:p w:rsidR="00AB3192" w:rsidRDefault="00AB3192">
      <w:pPr>
        <w:pStyle w:val="ConsPlusTitle"/>
        <w:jc w:val="center"/>
      </w:pPr>
      <w:proofErr w:type="gramStart"/>
      <w:r>
        <w:t>РЕГИСТРАЦИОННЫЙ N 12701), С ИЗМЕНЕНИЯМИ, ВНЕСЕННЫМИ</w:t>
      </w:r>
      <w:proofErr w:type="gramEnd"/>
    </w:p>
    <w:p w:rsidR="00AB3192" w:rsidRDefault="00AB3192">
      <w:pPr>
        <w:pStyle w:val="ConsPlusTitle"/>
        <w:jc w:val="center"/>
      </w:pPr>
      <w:r>
        <w:t>ПРИКАЗАМИ МИНИСТЕРСТВА ТРАНСПОРТА РОССИЙСКОЙ ФЕДЕРАЦИИ</w:t>
      </w:r>
    </w:p>
    <w:p w:rsidR="00AB3192" w:rsidRDefault="00AB3192">
      <w:pPr>
        <w:pStyle w:val="ConsPlusTitle"/>
        <w:jc w:val="center"/>
      </w:pPr>
      <w:proofErr w:type="gramStart"/>
      <w:r>
        <w:t>ОТ 15 ИЮНЯ 2011 Г. N 162 (ЗАРЕГИСТРИРОВАН МИНЮСТОМ РОССИИ</w:t>
      </w:r>
      <w:proofErr w:type="gramEnd"/>
    </w:p>
    <w:p w:rsidR="00AB3192" w:rsidRDefault="00AB3192">
      <w:pPr>
        <w:pStyle w:val="ConsPlusTitle"/>
        <w:jc w:val="center"/>
      </w:pPr>
      <w:proofErr w:type="gramStart"/>
      <w:r>
        <w:t>13 ИЮЛЯ 2011 Г., РЕГИСТРАЦИОННЫЙ N 21340), ОТ 26 ДЕКАБРЯ</w:t>
      </w:r>
      <w:proofErr w:type="gramEnd"/>
    </w:p>
    <w:p w:rsidR="00AB3192" w:rsidRDefault="00AB3192">
      <w:pPr>
        <w:pStyle w:val="ConsPlusTitle"/>
        <w:jc w:val="center"/>
      </w:pPr>
      <w:proofErr w:type="gramStart"/>
      <w:r>
        <w:t>2011 Г. N 331 (ЗАРЕГИСТРИРОВАН МИНЮСТОМ РОССИИ 28 МАРТА</w:t>
      </w:r>
      <w:proofErr w:type="gramEnd"/>
    </w:p>
    <w:p w:rsidR="00AB3192" w:rsidRDefault="00AB3192">
      <w:pPr>
        <w:pStyle w:val="ConsPlusTitle"/>
        <w:jc w:val="center"/>
      </w:pPr>
      <w:proofErr w:type="gramStart"/>
      <w:r>
        <w:t>2012 Г., РЕГИСТРАЦИОННЫЙ N 23632), ОТ 27 ДЕКАБРЯ 2012 Г.</w:t>
      </w:r>
      <w:proofErr w:type="gramEnd"/>
    </w:p>
    <w:p w:rsidR="00AB3192" w:rsidRDefault="00AB3192">
      <w:pPr>
        <w:pStyle w:val="ConsPlusTitle"/>
        <w:jc w:val="center"/>
      </w:pPr>
      <w:proofErr w:type="gramStart"/>
      <w:r>
        <w:t>N 453 (ЗАРЕГИСТРИРОВАН МИНЮСТОМ РОССИИ 18 ФЕВРАЛЯ</w:t>
      </w:r>
      <w:proofErr w:type="gramEnd"/>
    </w:p>
    <w:p w:rsidR="00AB3192" w:rsidRDefault="00AB3192">
      <w:pPr>
        <w:pStyle w:val="ConsPlusTitle"/>
        <w:jc w:val="center"/>
      </w:pPr>
      <w:proofErr w:type="gramStart"/>
      <w:r>
        <w:t>2013 Г., РЕГИСТРАЦИОННЫЙ N 27176)</w:t>
      </w:r>
      <w:proofErr w:type="gramEnd"/>
    </w:p>
    <w:p w:rsidR="00AB3192" w:rsidRDefault="00AB3192">
      <w:pPr>
        <w:pStyle w:val="ConsPlusNormal"/>
        <w:jc w:val="both"/>
      </w:pPr>
    </w:p>
    <w:p w:rsidR="00AB3192" w:rsidRDefault="00AB3192">
      <w:pPr>
        <w:pStyle w:val="ConsPlusNormal"/>
        <w:ind w:firstLine="540"/>
        <w:jc w:val="both"/>
      </w:pPr>
      <w:r>
        <w:t xml:space="preserve">1. В </w:t>
      </w:r>
      <w:hyperlink r:id="rId81">
        <w:r>
          <w:rPr>
            <w:color w:val="0000FF"/>
          </w:rPr>
          <w:t>названии</w:t>
        </w:r>
      </w:hyperlink>
      <w:r>
        <w:t xml:space="preserve"> и </w:t>
      </w:r>
      <w:hyperlink r:id="rId82">
        <w:r>
          <w:rPr>
            <w:color w:val="0000FF"/>
          </w:rPr>
          <w:t>тексте</w:t>
        </w:r>
      </w:hyperlink>
      <w:r>
        <w:t xml:space="preserve"> Правил исключить слова "/полетный диспетчер" в соответствующем числе и падеже.</w:t>
      </w:r>
    </w:p>
    <w:p w:rsidR="00AB3192" w:rsidRDefault="00AB3192">
      <w:pPr>
        <w:pStyle w:val="ConsPlusNormal"/>
        <w:spacing w:before="220"/>
        <w:ind w:firstLine="540"/>
        <w:jc w:val="both"/>
      </w:pPr>
      <w:r>
        <w:t xml:space="preserve">2. </w:t>
      </w:r>
      <w:hyperlink r:id="rId83">
        <w:r>
          <w:rPr>
            <w:color w:val="0000FF"/>
          </w:rPr>
          <w:t>Пункт 1.11</w:t>
        </w:r>
      </w:hyperlink>
      <w:r>
        <w:t xml:space="preserve"> изложить в следующей редакции:</w:t>
      </w:r>
    </w:p>
    <w:p w:rsidR="00AB3192" w:rsidRDefault="00AB3192">
      <w:pPr>
        <w:pStyle w:val="ConsPlusNormal"/>
        <w:spacing w:before="220"/>
        <w:ind w:firstLine="540"/>
        <w:jc w:val="both"/>
      </w:pPr>
      <w:r>
        <w:t xml:space="preserve">"1.11. </w:t>
      </w:r>
      <w:proofErr w:type="gramStart"/>
      <w:r>
        <w:t>Члены летных экипажей (пилоты, штурманы и бортрадисты), осуществляющие ведение радиотелефонной связи на борту воздушного судна при выполнении международных полетов в воздушном пространстве государств, не использующих при ведении радиотелефонной связи русский язык, проходят контроль знаний общего и авиационного английского языка на соответствие требованиям, установленным в разделе 1.2.9 главы 1 Приложения 1 "Выдача свидетельств авиационному персоналу" к Конвенции о международной гражданской авиации</w:t>
      </w:r>
      <w:proofErr w:type="gramEnd"/>
      <w:r>
        <w:t xml:space="preserve">, по </w:t>
      </w:r>
      <w:proofErr w:type="gramStart"/>
      <w:r>
        <w:t>результатам</w:t>
      </w:r>
      <w:proofErr w:type="gramEnd"/>
      <w:r>
        <w:t xml:space="preserve"> которого им присваивается уровень владения языком.</w:t>
      </w:r>
    </w:p>
    <w:p w:rsidR="00AB3192" w:rsidRDefault="00AB3192">
      <w:pPr>
        <w:pStyle w:val="ConsPlusNormal"/>
        <w:spacing w:before="220"/>
        <w:ind w:firstLine="540"/>
        <w:jc w:val="both"/>
      </w:pPr>
      <w:r>
        <w:t>Для выполнения международных полетов в воздушном пространстве государств, не использующих при ведении радиотелефонной связи русский язык, обладатель свидетельства проходит повторный контроль знаний английского языка:</w:t>
      </w:r>
    </w:p>
    <w:p w:rsidR="00AB3192" w:rsidRDefault="00AB3192">
      <w:pPr>
        <w:pStyle w:val="ConsPlusNormal"/>
        <w:spacing w:before="220"/>
        <w:ind w:firstLine="540"/>
        <w:jc w:val="both"/>
      </w:pPr>
      <w:r>
        <w:t>при демонстрации знаний на четвертом уровне - через три года;</w:t>
      </w:r>
    </w:p>
    <w:p w:rsidR="00AB3192" w:rsidRDefault="00AB3192">
      <w:pPr>
        <w:pStyle w:val="ConsPlusNormal"/>
        <w:spacing w:before="220"/>
        <w:ind w:firstLine="540"/>
        <w:jc w:val="both"/>
      </w:pPr>
      <w:r>
        <w:t>при демонстрации знаний на пятом уровне - через шесть лет;</w:t>
      </w:r>
    </w:p>
    <w:p w:rsidR="00AB3192" w:rsidRDefault="00AB3192">
      <w:pPr>
        <w:pStyle w:val="ConsPlusNormal"/>
        <w:spacing w:before="220"/>
        <w:ind w:firstLine="540"/>
        <w:jc w:val="both"/>
      </w:pPr>
      <w:r>
        <w:t>при демонстрации знаний на шестом уровне прохождение повторного контроля знаний не требуется".</w:t>
      </w:r>
    </w:p>
    <w:p w:rsidR="00AB3192" w:rsidRDefault="00AB3192">
      <w:pPr>
        <w:pStyle w:val="ConsPlusNormal"/>
        <w:spacing w:before="220"/>
        <w:ind w:firstLine="540"/>
        <w:jc w:val="both"/>
      </w:pPr>
      <w:r>
        <w:t xml:space="preserve">3. </w:t>
      </w:r>
      <w:hyperlink r:id="rId84">
        <w:r>
          <w:rPr>
            <w:color w:val="0000FF"/>
          </w:rPr>
          <w:t>Пункт 2.20</w:t>
        </w:r>
      </w:hyperlink>
      <w:r>
        <w:t xml:space="preserve"> изложить в следующей редакции:</w:t>
      </w:r>
    </w:p>
    <w:p w:rsidR="00AB3192" w:rsidRDefault="00AB3192">
      <w:pPr>
        <w:pStyle w:val="ConsPlusNormal"/>
        <w:spacing w:before="220"/>
        <w:ind w:firstLine="540"/>
        <w:jc w:val="both"/>
      </w:pPr>
      <w:proofErr w:type="gramStart"/>
      <w:r>
        <w:t>"Обладатель свидетельства пилота выполняет функции командира воздушного судна или функции второго пилота при коммерческой воздушной перевозке пассажиров только в случае, если он в предшествующие девяносто дней выполнил не менее трех взлетов и трех посадок на воздушном судне того же типа/класса или тренажере, имитирующем полет на воздушном судне того же типа/класса.</w:t>
      </w:r>
      <w:proofErr w:type="gramEnd"/>
    </w:p>
    <w:p w:rsidR="00AB3192" w:rsidRDefault="00AB3192">
      <w:pPr>
        <w:pStyle w:val="ConsPlusNormal"/>
        <w:spacing w:before="220"/>
        <w:ind w:firstLine="540"/>
        <w:jc w:val="both"/>
      </w:pPr>
      <w:proofErr w:type="gramStart"/>
      <w:r>
        <w:t>За исключением случая, указанного в пункте 2.20.1, обладатель свидетельства пилота выполняет функции командира воздушного судна при перевозке на борту воздушного судна людей ночью только в случае, если он в течение предыдущих девяноста дней выполнил не менее трех взлетов и трех посадок ночью, выполненных на воздушном судне того же типа/класса или на тренажере, имитирующем полет на воздушном судне того же</w:t>
      </w:r>
      <w:proofErr w:type="gramEnd"/>
      <w:r>
        <w:t xml:space="preserve"> типа/класса".</w:t>
      </w:r>
    </w:p>
    <w:p w:rsidR="00AB3192" w:rsidRDefault="00AB3192">
      <w:pPr>
        <w:pStyle w:val="ConsPlusNormal"/>
        <w:spacing w:before="220"/>
        <w:ind w:firstLine="540"/>
        <w:jc w:val="both"/>
      </w:pPr>
      <w:r>
        <w:t xml:space="preserve">4. </w:t>
      </w:r>
      <w:hyperlink r:id="rId85">
        <w:r>
          <w:rPr>
            <w:color w:val="0000FF"/>
          </w:rPr>
          <w:t>Дополнить</w:t>
        </w:r>
      </w:hyperlink>
      <w:r>
        <w:t xml:space="preserve"> пунктом 2.20.1 в следующей редакции:</w:t>
      </w:r>
    </w:p>
    <w:p w:rsidR="00AB3192" w:rsidRDefault="00AB3192">
      <w:pPr>
        <w:pStyle w:val="ConsPlusNormal"/>
        <w:spacing w:before="220"/>
        <w:ind w:firstLine="540"/>
        <w:jc w:val="both"/>
      </w:pPr>
      <w:r>
        <w:t xml:space="preserve">"2.20.1. </w:t>
      </w:r>
      <w:proofErr w:type="gramStart"/>
      <w:r>
        <w:t>Обладатель свидетельства пилота, имеющий налет в качестве пилота не менее 1500 часов, выполняет функции командира турбовинтового или турбореактивного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трех взлетов и трех посадок ночью на воздушном судне того же типа или в течение</w:t>
      </w:r>
      <w:proofErr w:type="gramEnd"/>
      <w:r>
        <w:t xml:space="preserve"> предыдущих двенадцати </w:t>
      </w:r>
      <w:r>
        <w:lastRenderedPageBreak/>
        <w:t xml:space="preserve">месяцев </w:t>
      </w:r>
      <w:proofErr w:type="gramStart"/>
      <w:r>
        <w:t>выполнил не менее шести взлетов</w:t>
      </w:r>
      <w:proofErr w:type="gramEnd"/>
      <w:r>
        <w:t xml:space="preserve"> и шести посадок ночью на тренажере, имитирующем полет на воздушном судне того же типа".</w:t>
      </w:r>
    </w:p>
    <w:p w:rsidR="00AB3192" w:rsidRDefault="00AB3192">
      <w:pPr>
        <w:pStyle w:val="ConsPlusNormal"/>
        <w:spacing w:before="220"/>
        <w:ind w:firstLine="540"/>
        <w:jc w:val="both"/>
      </w:pPr>
      <w:r>
        <w:t xml:space="preserve">5. </w:t>
      </w:r>
      <w:hyperlink r:id="rId86">
        <w:r>
          <w:rPr>
            <w:color w:val="0000FF"/>
          </w:rPr>
          <w:t>Абзацы четвертый</w:t>
        </w:r>
      </w:hyperlink>
      <w:r>
        <w:t xml:space="preserve">, </w:t>
      </w:r>
      <w:hyperlink r:id="rId87">
        <w:r>
          <w:rPr>
            <w:color w:val="0000FF"/>
          </w:rPr>
          <w:t>пятый</w:t>
        </w:r>
      </w:hyperlink>
      <w:r>
        <w:t xml:space="preserve"> и </w:t>
      </w:r>
      <w:hyperlink r:id="rId88">
        <w:r>
          <w:rPr>
            <w:color w:val="0000FF"/>
          </w:rPr>
          <w:t>шестой пункта 2.22</w:t>
        </w:r>
      </w:hyperlink>
      <w:r>
        <w:t xml:space="preserve"> изложить в следующей редакции:</w:t>
      </w:r>
    </w:p>
    <w:p w:rsidR="00AB3192" w:rsidRDefault="00AB3192">
      <w:pPr>
        <w:pStyle w:val="ConsPlusNormal"/>
        <w:spacing w:before="220"/>
        <w:ind w:firstLine="540"/>
        <w:jc w:val="both"/>
      </w:pPr>
      <w:r>
        <w:t>"В ходе проверки обладатель свидетельства демонстрирует пилоту-инструктору в течение не менее часа навыки (умения) управления воздушным судном в полете или на комплексном тренажере, допущенном уполномоченным органом к эксплуатации (использованию) для подготовки авиационного персонала.</w:t>
      </w:r>
    </w:p>
    <w:p w:rsidR="00AB3192" w:rsidRDefault="00AB3192">
      <w:pPr>
        <w:pStyle w:val="ConsPlusNormal"/>
        <w:spacing w:before="220"/>
        <w:ind w:firstLine="540"/>
        <w:jc w:val="both"/>
      </w:pPr>
      <w:r>
        <w:t>При положительных результатах указанных проверок пилот-инструктор подписывает и выдает обладателю свидетельства справку о прохождении проверки навыков".</w:t>
      </w:r>
    </w:p>
    <w:p w:rsidR="00AB3192" w:rsidRDefault="00AB3192">
      <w:pPr>
        <w:pStyle w:val="ConsPlusNormal"/>
        <w:spacing w:before="220"/>
        <w:ind w:firstLine="540"/>
        <w:jc w:val="both"/>
      </w:pPr>
      <w:r>
        <w:t xml:space="preserve">6. </w:t>
      </w:r>
      <w:hyperlink r:id="rId89">
        <w:r>
          <w:rPr>
            <w:color w:val="0000FF"/>
          </w:rPr>
          <w:t>Абзац второй пункта 3.2</w:t>
        </w:r>
      </w:hyperlink>
      <w:r>
        <w:t xml:space="preserve">, </w:t>
      </w:r>
      <w:hyperlink r:id="rId90">
        <w:r>
          <w:rPr>
            <w:color w:val="0000FF"/>
          </w:rPr>
          <w:t>абзац шестой пункта 4.2</w:t>
        </w:r>
      </w:hyperlink>
      <w:r>
        <w:t xml:space="preserve">, </w:t>
      </w:r>
      <w:hyperlink r:id="rId91">
        <w:r>
          <w:rPr>
            <w:color w:val="0000FF"/>
          </w:rPr>
          <w:t>абзац второй пункта 10.2</w:t>
        </w:r>
      </w:hyperlink>
      <w:r>
        <w:t xml:space="preserve"> исключить.</w:t>
      </w:r>
    </w:p>
    <w:p w:rsidR="00AB3192" w:rsidRDefault="00AB3192">
      <w:pPr>
        <w:pStyle w:val="ConsPlusNormal"/>
        <w:spacing w:before="220"/>
        <w:ind w:firstLine="540"/>
        <w:jc w:val="both"/>
      </w:pPr>
      <w:r>
        <w:t xml:space="preserve">7. В </w:t>
      </w:r>
      <w:hyperlink r:id="rId92">
        <w:r>
          <w:rPr>
            <w:color w:val="0000FF"/>
          </w:rPr>
          <w:t>пунктах 3.3</w:t>
        </w:r>
      </w:hyperlink>
      <w:r>
        <w:t xml:space="preserve">, </w:t>
      </w:r>
      <w:hyperlink r:id="rId93">
        <w:r>
          <w:rPr>
            <w:color w:val="0000FF"/>
          </w:rPr>
          <w:t>3.4</w:t>
        </w:r>
      </w:hyperlink>
      <w:r>
        <w:t xml:space="preserve"> и </w:t>
      </w:r>
      <w:hyperlink r:id="rId94">
        <w:r>
          <w:rPr>
            <w:color w:val="0000FF"/>
          </w:rPr>
          <w:t>4.3</w:t>
        </w:r>
      </w:hyperlink>
      <w:r>
        <w:t xml:space="preserve"> слова ", если предполагается осуществление функций ночью" исключить.</w:t>
      </w:r>
    </w:p>
    <w:p w:rsidR="00AB3192" w:rsidRDefault="00AB3192">
      <w:pPr>
        <w:pStyle w:val="ConsPlusNormal"/>
        <w:spacing w:before="220"/>
        <w:ind w:firstLine="540"/>
        <w:jc w:val="both"/>
      </w:pPr>
      <w:r>
        <w:t xml:space="preserve">8. В </w:t>
      </w:r>
      <w:hyperlink r:id="rId95">
        <w:r>
          <w:rPr>
            <w:color w:val="0000FF"/>
          </w:rPr>
          <w:t>пункте 4.4</w:t>
        </w:r>
      </w:hyperlink>
      <w:r>
        <w:t xml:space="preserve"> слова ", если предполагается осуществление прав данного свидетельства ночью" исключить.</w:t>
      </w:r>
    </w:p>
    <w:p w:rsidR="00AB3192" w:rsidRDefault="00AB3192">
      <w:pPr>
        <w:pStyle w:val="ConsPlusNormal"/>
        <w:spacing w:before="220"/>
        <w:ind w:firstLine="540"/>
        <w:jc w:val="both"/>
      </w:pPr>
      <w:r>
        <w:t xml:space="preserve">9. </w:t>
      </w:r>
      <w:hyperlink r:id="rId96">
        <w:r>
          <w:rPr>
            <w:color w:val="0000FF"/>
          </w:rPr>
          <w:t>Подпункт "г" пункта 7.1</w:t>
        </w:r>
      </w:hyperlink>
      <w:r>
        <w:t xml:space="preserve"> изложить в следующей редакции:</w:t>
      </w:r>
    </w:p>
    <w:p w:rsidR="00AB3192" w:rsidRDefault="00AB3192">
      <w:pPr>
        <w:pStyle w:val="ConsPlusNormal"/>
        <w:spacing w:before="220"/>
        <w:ind w:firstLine="540"/>
        <w:jc w:val="both"/>
      </w:pPr>
      <w:r>
        <w:t>"Отвечать требованиям к обладателю свидетельства частного пилота или коммерческого пилота запрашиваемого вида воздушных судов</w:t>
      </w:r>
      <w:proofErr w:type="gramStart"/>
      <w:r>
        <w:t>;"</w:t>
      </w:r>
      <w:proofErr w:type="gramEnd"/>
      <w:r>
        <w:t>.</w:t>
      </w:r>
    </w:p>
    <w:p w:rsidR="00AB3192" w:rsidRDefault="00AB3192">
      <w:pPr>
        <w:pStyle w:val="ConsPlusNormal"/>
        <w:spacing w:before="220"/>
        <w:ind w:firstLine="540"/>
        <w:jc w:val="both"/>
      </w:pPr>
      <w:r>
        <w:t xml:space="preserve">10. В </w:t>
      </w:r>
      <w:hyperlink r:id="rId97">
        <w:r>
          <w:rPr>
            <w:color w:val="0000FF"/>
          </w:rPr>
          <w:t>пункте 15.2</w:t>
        </w:r>
      </w:hyperlink>
      <w:r>
        <w:t xml:space="preserve"> слова "при наличии квалификационных отметок о типах воздушных судов в свидетельстве", "знания и" исключить; после слова "подпунктах" дополнить словами "в" и "г".</w:t>
      </w:r>
    </w:p>
    <w:p w:rsidR="00AB3192" w:rsidRDefault="00AB3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92" w:rsidRDefault="00AB3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192" w:rsidRDefault="00AB3192">
            <w:pPr>
              <w:pStyle w:val="ConsPlusNormal"/>
              <w:jc w:val="both"/>
            </w:pPr>
            <w:r>
              <w:rPr>
                <w:color w:val="392C69"/>
              </w:rPr>
              <w:t>КонсультантПлюс: примечание.</w:t>
            </w:r>
          </w:p>
          <w:p w:rsidR="00AB3192" w:rsidRDefault="00AB3192">
            <w:pPr>
              <w:pStyle w:val="ConsPlusNormal"/>
              <w:jc w:val="both"/>
            </w:pPr>
            <w:r>
              <w:rPr>
                <w:color w:val="392C69"/>
              </w:rPr>
              <w:t>В официальном тексте документа, видимо, допущена опечатка: в пункте 16.2 слова "при наличии квалификационных отметок о типах воздушных судов в свидетельстве"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AB3192" w:rsidRDefault="00AB3192">
            <w:pPr>
              <w:pStyle w:val="ConsPlusNormal"/>
            </w:pPr>
          </w:p>
        </w:tc>
      </w:tr>
    </w:tbl>
    <w:p w:rsidR="00AB3192" w:rsidRDefault="00AB3192">
      <w:pPr>
        <w:pStyle w:val="ConsPlusNormal"/>
        <w:spacing w:before="280"/>
        <w:ind w:firstLine="540"/>
        <w:jc w:val="both"/>
      </w:pPr>
      <w:r>
        <w:t xml:space="preserve">11. </w:t>
      </w:r>
      <w:proofErr w:type="gramStart"/>
      <w:r>
        <w:t xml:space="preserve">В </w:t>
      </w:r>
      <w:hyperlink r:id="rId98">
        <w:r>
          <w:rPr>
            <w:color w:val="0000FF"/>
          </w:rPr>
          <w:t>пункте 16.2</w:t>
        </w:r>
      </w:hyperlink>
      <w:r>
        <w:t xml:space="preserve"> слова "при наличии квалификационных отметок о типах воздушных судов в свидетельстве", "знания и" исключить; </w:t>
      </w:r>
      <w:hyperlink r:id="rId99">
        <w:r>
          <w:rPr>
            <w:color w:val="0000FF"/>
          </w:rPr>
          <w:t>слова</w:t>
        </w:r>
      </w:hyperlink>
      <w:r>
        <w:t xml:space="preserve"> "подпунктах "б" и "в" заменить словами "подпунктах "в" и "г".</w:t>
      </w:r>
      <w:proofErr w:type="gramEnd"/>
    </w:p>
    <w:p w:rsidR="00AB3192" w:rsidRDefault="00AB3192">
      <w:pPr>
        <w:pStyle w:val="ConsPlusNormal"/>
        <w:spacing w:before="220"/>
        <w:ind w:firstLine="540"/>
        <w:jc w:val="both"/>
      </w:pPr>
      <w:r>
        <w:t xml:space="preserve">12. В </w:t>
      </w:r>
      <w:hyperlink r:id="rId100">
        <w:r>
          <w:rPr>
            <w:color w:val="0000FF"/>
          </w:rPr>
          <w:t>названии главы XVII</w:t>
        </w:r>
      </w:hyperlink>
      <w:r>
        <w:t xml:space="preserve"> и в </w:t>
      </w:r>
      <w:hyperlink r:id="rId101">
        <w:r>
          <w:rPr>
            <w:color w:val="0000FF"/>
          </w:rPr>
          <w:t>пунктах 1.2</w:t>
        </w:r>
      </w:hyperlink>
      <w:r>
        <w:t xml:space="preserve">, </w:t>
      </w:r>
      <w:hyperlink r:id="rId102">
        <w:r>
          <w:rPr>
            <w:color w:val="0000FF"/>
          </w:rPr>
          <w:t>17.1</w:t>
        </w:r>
      </w:hyperlink>
      <w:r>
        <w:t xml:space="preserve">, </w:t>
      </w:r>
      <w:hyperlink r:id="rId103">
        <w:r>
          <w:rPr>
            <w:color w:val="0000FF"/>
          </w:rPr>
          <w:t>17.3</w:t>
        </w:r>
      </w:hyperlink>
      <w:r>
        <w:t xml:space="preserve">, </w:t>
      </w:r>
      <w:hyperlink r:id="rId104">
        <w:r>
          <w:rPr>
            <w:color w:val="0000FF"/>
          </w:rPr>
          <w:t>17.4</w:t>
        </w:r>
      </w:hyperlink>
      <w:r>
        <w:t xml:space="preserve">, </w:t>
      </w:r>
      <w:hyperlink r:id="rId105">
        <w:r>
          <w:rPr>
            <w:color w:val="0000FF"/>
          </w:rPr>
          <w:t>17.7</w:t>
        </w:r>
      </w:hyperlink>
      <w:r>
        <w:t xml:space="preserve">, </w:t>
      </w:r>
      <w:hyperlink r:id="rId106">
        <w:r>
          <w:rPr>
            <w:color w:val="0000FF"/>
          </w:rPr>
          <w:t>17.8</w:t>
        </w:r>
      </w:hyperlink>
      <w:r>
        <w:t xml:space="preserve">, </w:t>
      </w:r>
      <w:hyperlink r:id="rId107">
        <w:r>
          <w:rPr>
            <w:color w:val="0000FF"/>
          </w:rPr>
          <w:t>17.9</w:t>
        </w:r>
      </w:hyperlink>
      <w:r>
        <w:t xml:space="preserve"> слова "и ремонту" исключить.</w:t>
      </w:r>
    </w:p>
    <w:p w:rsidR="00AB3192" w:rsidRDefault="00AB3192">
      <w:pPr>
        <w:pStyle w:val="ConsPlusNormal"/>
        <w:spacing w:before="220"/>
        <w:ind w:firstLine="540"/>
        <w:jc w:val="both"/>
      </w:pPr>
      <w:r>
        <w:t xml:space="preserve">13. </w:t>
      </w:r>
      <w:hyperlink r:id="rId108">
        <w:r>
          <w:rPr>
            <w:color w:val="0000FF"/>
          </w:rPr>
          <w:t>Абзац четвертый пункта 17.8</w:t>
        </w:r>
      </w:hyperlink>
      <w:r>
        <w:t xml:space="preserve"> дополнить словами ", включая свидетельство о выполнении оперативного технического обслуживания".</w:t>
      </w:r>
    </w:p>
    <w:p w:rsidR="00AB3192" w:rsidRDefault="00AB3192">
      <w:pPr>
        <w:pStyle w:val="ConsPlusNormal"/>
        <w:spacing w:before="220"/>
        <w:ind w:firstLine="540"/>
        <w:jc w:val="both"/>
      </w:pPr>
      <w:r>
        <w:t xml:space="preserve">14. </w:t>
      </w:r>
      <w:hyperlink r:id="rId109">
        <w:r>
          <w:rPr>
            <w:color w:val="0000FF"/>
          </w:rPr>
          <w:t>Абзац тринадцатый пункта 17.8</w:t>
        </w:r>
      </w:hyperlink>
      <w:r>
        <w:t xml:space="preserve"> исключить.</w:t>
      </w:r>
    </w:p>
    <w:p w:rsidR="00AB3192" w:rsidRDefault="00AB3192">
      <w:pPr>
        <w:pStyle w:val="ConsPlusNormal"/>
        <w:spacing w:before="220"/>
        <w:ind w:firstLine="540"/>
        <w:jc w:val="both"/>
      </w:pPr>
      <w:r>
        <w:t xml:space="preserve">15. </w:t>
      </w:r>
      <w:hyperlink r:id="rId110">
        <w:r>
          <w:rPr>
            <w:color w:val="0000FF"/>
          </w:rPr>
          <w:t>Приложение N 2</w:t>
        </w:r>
      </w:hyperlink>
      <w:r>
        <w:t xml:space="preserve"> к Правилам исключить.</w:t>
      </w: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both"/>
      </w:pPr>
    </w:p>
    <w:p w:rsidR="00AB3192" w:rsidRDefault="00AB3192">
      <w:pPr>
        <w:pStyle w:val="ConsPlusNormal"/>
        <w:jc w:val="right"/>
        <w:outlineLvl w:val="0"/>
      </w:pPr>
      <w:r>
        <w:t>Приложение N 3</w:t>
      </w:r>
    </w:p>
    <w:p w:rsidR="00AB3192" w:rsidRDefault="00AB3192">
      <w:pPr>
        <w:pStyle w:val="ConsPlusNormal"/>
        <w:jc w:val="right"/>
      </w:pPr>
      <w:r>
        <w:t>к приказу Минтранса России</w:t>
      </w:r>
    </w:p>
    <w:p w:rsidR="00AB3192" w:rsidRDefault="00AB3192">
      <w:pPr>
        <w:pStyle w:val="ConsPlusNormal"/>
        <w:jc w:val="right"/>
      </w:pPr>
      <w:r>
        <w:t>от 10 февраля 2014 г. N 32</w:t>
      </w:r>
    </w:p>
    <w:p w:rsidR="00AB3192" w:rsidRDefault="00AB3192">
      <w:pPr>
        <w:pStyle w:val="ConsPlusNormal"/>
        <w:jc w:val="both"/>
      </w:pPr>
    </w:p>
    <w:p w:rsidR="00AB3192" w:rsidRDefault="00AB3192">
      <w:pPr>
        <w:pStyle w:val="ConsPlusTitle"/>
        <w:jc w:val="center"/>
      </w:pPr>
      <w:bookmarkStart w:id="7" w:name="P1615"/>
      <w:bookmarkEnd w:id="7"/>
      <w:r>
        <w:lastRenderedPageBreak/>
        <w:t>ИЗМЕНЕНИЯ,</w:t>
      </w:r>
    </w:p>
    <w:p w:rsidR="00AB3192" w:rsidRDefault="00AB3192">
      <w:pPr>
        <w:pStyle w:val="ConsPlusTitle"/>
        <w:jc w:val="center"/>
      </w:pPr>
      <w:proofErr w:type="gramStart"/>
      <w:r>
        <w:t>ВНОСИМЫЕ В ФЕДЕРАЛЬНЫЕ АВИАЦИОННЫЕ ПРАВИЛА "ПОДГОТОВКА</w:t>
      </w:r>
      <w:proofErr w:type="gramEnd"/>
    </w:p>
    <w:p w:rsidR="00AB3192" w:rsidRDefault="00AB3192">
      <w:pPr>
        <w:pStyle w:val="ConsPlusTitle"/>
        <w:jc w:val="center"/>
      </w:pPr>
      <w:r>
        <w:t>И ВЫПОЛНЕНИЕ ПОЛЕТОВ В ГРАЖДАНСКОЙ АВИАЦИИ РОССИЙСКОЙ</w:t>
      </w:r>
    </w:p>
    <w:p w:rsidR="00AB3192" w:rsidRDefault="00AB3192">
      <w:pPr>
        <w:pStyle w:val="ConsPlusTitle"/>
        <w:jc w:val="center"/>
      </w:pPr>
      <w:r>
        <w:t>ФЕДЕРАЦИИ", УТВЕРЖДЕННЫЕ ПРИКАЗОМ МИНИСТЕРСТВА ТРАНСПОРТА</w:t>
      </w:r>
    </w:p>
    <w:p w:rsidR="00AB3192" w:rsidRDefault="00AB3192">
      <w:pPr>
        <w:pStyle w:val="ConsPlusTitle"/>
        <w:jc w:val="center"/>
      </w:pPr>
      <w:r>
        <w:t>РОССИЙСКОЙ ФЕДЕРАЦИИ ОТ 31 ИЮЛЯ 2009 Г. N 128</w:t>
      </w:r>
    </w:p>
    <w:p w:rsidR="00AB3192" w:rsidRDefault="00AB3192">
      <w:pPr>
        <w:pStyle w:val="ConsPlusTitle"/>
        <w:jc w:val="center"/>
      </w:pPr>
      <w:proofErr w:type="gramStart"/>
      <w:r>
        <w:t>(ЗАРЕГИСТРИРОВАН МИНЮСТОМ РОССИИ 31 АВГУСТА 2009 Г.,</w:t>
      </w:r>
      <w:proofErr w:type="gramEnd"/>
    </w:p>
    <w:p w:rsidR="00AB3192" w:rsidRDefault="00AB3192">
      <w:pPr>
        <w:pStyle w:val="ConsPlusTitle"/>
        <w:jc w:val="center"/>
      </w:pPr>
      <w:proofErr w:type="gramStart"/>
      <w:r>
        <w:t>РЕГИСТРАЦИОННЫЙ N 14645), С ИЗМЕНЕНИЯМИ, ВНЕСЕННЫМИ</w:t>
      </w:r>
      <w:proofErr w:type="gramEnd"/>
    </w:p>
    <w:p w:rsidR="00AB3192" w:rsidRDefault="00AB3192">
      <w:pPr>
        <w:pStyle w:val="ConsPlusTitle"/>
        <w:jc w:val="center"/>
      </w:pPr>
      <w:r>
        <w:t>ПРИКАЗАМИ МИНИСТЕРСТВА ТРАНСПОРТА РОССИЙСКОЙ ФЕДЕРАЦИИ</w:t>
      </w:r>
    </w:p>
    <w:p w:rsidR="00AB3192" w:rsidRDefault="00AB3192">
      <w:pPr>
        <w:pStyle w:val="ConsPlusTitle"/>
        <w:jc w:val="center"/>
      </w:pPr>
      <w:proofErr w:type="gramStart"/>
      <w:r>
        <w:t>ОТ 21 ДЕКАБРЯ 2009 Г. N 242 (ЗАРЕГИСТРИРОВАН МИНЮСТОМ</w:t>
      </w:r>
      <w:proofErr w:type="gramEnd"/>
    </w:p>
    <w:p w:rsidR="00AB3192" w:rsidRDefault="00AB3192">
      <w:pPr>
        <w:pStyle w:val="ConsPlusTitle"/>
        <w:jc w:val="center"/>
      </w:pPr>
      <w:proofErr w:type="gramStart"/>
      <w:r>
        <w:t>РОССИИ 2 ФЕВРАЛЯ 2010 Г., РЕГИСТРАЦИОННЫЙ N 16191),</w:t>
      </w:r>
      <w:proofErr w:type="gramEnd"/>
    </w:p>
    <w:p w:rsidR="00AB3192" w:rsidRDefault="00AB3192">
      <w:pPr>
        <w:pStyle w:val="ConsPlusTitle"/>
        <w:jc w:val="center"/>
      </w:pPr>
      <w:proofErr w:type="gramStart"/>
      <w:r>
        <w:t>ОТ 22 НОЯБРЯ 2010 Г. N 263 (ЗАРЕГИСТРИРОВАН МИНЮСТОМ РОССИИ</w:t>
      </w:r>
      <w:proofErr w:type="gramEnd"/>
    </w:p>
    <w:p w:rsidR="00AB3192" w:rsidRDefault="00AB3192">
      <w:pPr>
        <w:pStyle w:val="ConsPlusTitle"/>
        <w:jc w:val="center"/>
      </w:pPr>
      <w:proofErr w:type="gramStart"/>
      <w:r>
        <w:t>20 ДЕКАБРЯ 2010 Г., РЕГИСТРАЦИОННЫЙ N 19244), ОТ 16 НОЯБРЯ</w:t>
      </w:r>
      <w:proofErr w:type="gramEnd"/>
    </w:p>
    <w:p w:rsidR="00AB3192" w:rsidRDefault="00AB3192">
      <w:pPr>
        <w:pStyle w:val="ConsPlusTitle"/>
        <w:jc w:val="center"/>
      </w:pPr>
      <w:proofErr w:type="gramStart"/>
      <w:r>
        <w:t>2011 Г. N 284 (ЗАРЕГИСТРИРОВАН МИНЮСТОМ РОССИИ 21 ДЕКАБРЯ</w:t>
      </w:r>
      <w:proofErr w:type="gramEnd"/>
    </w:p>
    <w:p w:rsidR="00AB3192" w:rsidRDefault="00AB3192">
      <w:pPr>
        <w:pStyle w:val="ConsPlusTitle"/>
        <w:jc w:val="center"/>
      </w:pPr>
      <w:proofErr w:type="gramStart"/>
      <w:r>
        <w:t>2011 Г., РЕГИСТРАЦИОННЫЙ N 22723), ОТ 27 ДЕКАБРЯ 2012 Г.</w:t>
      </w:r>
      <w:proofErr w:type="gramEnd"/>
    </w:p>
    <w:p w:rsidR="00AB3192" w:rsidRDefault="00AB3192">
      <w:pPr>
        <w:pStyle w:val="ConsPlusTitle"/>
        <w:jc w:val="center"/>
      </w:pPr>
      <w:proofErr w:type="gramStart"/>
      <w:r>
        <w:t>N 453 (ЗАРЕГИСТРИРОВАН МИНЮСТОМ РОССИИ 18 ФЕВРАЛЯ</w:t>
      </w:r>
      <w:proofErr w:type="gramEnd"/>
    </w:p>
    <w:p w:rsidR="00AB3192" w:rsidRDefault="00AB3192">
      <w:pPr>
        <w:pStyle w:val="ConsPlusTitle"/>
        <w:jc w:val="center"/>
      </w:pPr>
      <w:proofErr w:type="gramStart"/>
      <w:r>
        <w:t>2013 Г., РЕГИСТРАЦИОННЫЙ N 27176)</w:t>
      </w:r>
      <w:proofErr w:type="gramEnd"/>
    </w:p>
    <w:p w:rsidR="00AB3192" w:rsidRDefault="00AB3192">
      <w:pPr>
        <w:pStyle w:val="ConsPlusNormal"/>
        <w:jc w:val="both"/>
      </w:pPr>
    </w:p>
    <w:p w:rsidR="00AB3192" w:rsidRDefault="00AB3192">
      <w:pPr>
        <w:pStyle w:val="ConsPlusNormal"/>
        <w:ind w:firstLine="540"/>
        <w:jc w:val="both"/>
      </w:pPr>
      <w:r>
        <w:t xml:space="preserve">1. </w:t>
      </w:r>
      <w:hyperlink r:id="rId111">
        <w:r>
          <w:rPr>
            <w:color w:val="0000FF"/>
          </w:rPr>
          <w:t>Абзац седьмой пункта 2.20</w:t>
        </w:r>
      </w:hyperlink>
      <w:r>
        <w:t xml:space="preserve"> изложить в следующей редакции:</w:t>
      </w:r>
    </w:p>
    <w:p w:rsidR="00AB3192" w:rsidRDefault="00AB3192">
      <w:pPr>
        <w:pStyle w:val="ConsPlusNormal"/>
        <w:spacing w:before="220"/>
        <w:ind w:firstLine="540"/>
        <w:jc w:val="both"/>
      </w:pPr>
      <w:r>
        <w:t>"свидетельства членов экипажа воздушного судна и документы:</w:t>
      </w:r>
    </w:p>
    <w:p w:rsidR="00AB3192" w:rsidRDefault="00AB3192">
      <w:pPr>
        <w:pStyle w:val="ConsPlusNormal"/>
        <w:spacing w:before="220"/>
        <w:ind w:firstLine="540"/>
        <w:jc w:val="both"/>
      </w:pPr>
      <w:r>
        <w:t>подтверждающие соответствие членов экипажа требованиям к состоянию их здоровья;</w:t>
      </w:r>
    </w:p>
    <w:p w:rsidR="00AB3192" w:rsidRDefault="00AB3192">
      <w:pPr>
        <w:pStyle w:val="ConsPlusNormal"/>
        <w:spacing w:before="220"/>
        <w:ind w:firstLine="540"/>
        <w:jc w:val="both"/>
      </w:pPr>
      <w:proofErr w:type="gramStart"/>
      <w:r>
        <w:t xml:space="preserve">справку о прохождении проверки навыков, предусмотренной </w:t>
      </w:r>
      <w:hyperlink r:id="rId112">
        <w:r>
          <w:rPr>
            <w:color w:val="0000FF"/>
          </w:rPr>
          <w:t>пунктом 2.22</w:t>
        </w:r>
      </w:hyperlink>
      <w: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 сентября 2008 г. N 147 (зарегистрирован Минюстом России 20 ноября 2008 г., регистрационный N 12701).</w:t>
      </w:r>
      <w:proofErr w:type="gramEnd"/>
    </w:p>
    <w:p w:rsidR="00AB3192" w:rsidRDefault="00AB3192">
      <w:pPr>
        <w:pStyle w:val="ConsPlusNormal"/>
        <w:spacing w:before="220"/>
        <w:ind w:firstLine="540"/>
        <w:jc w:val="both"/>
      </w:pPr>
      <w:r>
        <w:t xml:space="preserve">2. В </w:t>
      </w:r>
      <w:hyperlink r:id="rId113">
        <w:r>
          <w:rPr>
            <w:color w:val="0000FF"/>
          </w:rPr>
          <w:t>пункте 5.68</w:t>
        </w:r>
      </w:hyperlink>
      <w:r>
        <w:t>:</w:t>
      </w:r>
    </w:p>
    <w:p w:rsidR="00AB3192" w:rsidRDefault="00AB3192">
      <w:pPr>
        <w:pStyle w:val="ConsPlusNormal"/>
        <w:spacing w:before="220"/>
        <w:ind w:firstLine="540"/>
        <w:jc w:val="both"/>
      </w:pPr>
      <w:hyperlink r:id="rId114">
        <w:r>
          <w:rPr>
            <w:color w:val="0000FF"/>
          </w:rPr>
          <w:t>абзац двадцатый</w:t>
        </w:r>
      </w:hyperlink>
      <w:r>
        <w:t xml:space="preserve"> изложить в следующей редакции:</w:t>
      </w:r>
    </w:p>
    <w:p w:rsidR="00AB3192" w:rsidRDefault="00AB3192">
      <w:pPr>
        <w:pStyle w:val="ConsPlusNormal"/>
        <w:spacing w:before="220"/>
        <w:ind w:firstLine="540"/>
        <w:jc w:val="both"/>
      </w:pPr>
      <w:r>
        <w:t>"страховые полисы (их копии, заверенные эксплуатантом) членов экипажа воздушного судна и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Допускается оформление страхования членов экипажа воздушного судна единым страховым полисом, предусматривающим страхование всех членов экипажей воздушных судов эксплуатанта, без указания списка застрахованных лиц, а также оформление страхования ответственности владельца воздушного судна единым страховым полисом, предусматривающим страхование всех воздушных судов эксплуатанта, без указания списка воздушных судов";</w:t>
      </w:r>
    </w:p>
    <w:p w:rsidR="00AB3192" w:rsidRDefault="00AB3192">
      <w:pPr>
        <w:pStyle w:val="ConsPlusNormal"/>
        <w:spacing w:before="220"/>
        <w:ind w:firstLine="540"/>
        <w:jc w:val="both"/>
      </w:pPr>
      <w:r>
        <w:t xml:space="preserve">после абзаца четырнадцатого </w:t>
      </w:r>
      <w:hyperlink r:id="rId115">
        <w:r>
          <w:rPr>
            <w:color w:val="0000FF"/>
          </w:rPr>
          <w:t>дополнить</w:t>
        </w:r>
      </w:hyperlink>
      <w:r>
        <w:t xml:space="preserve"> абзацем в следующей редакции:</w:t>
      </w:r>
    </w:p>
    <w:p w:rsidR="00AB3192" w:rsidRDefault="00AB3192">
      <w:pPr>
        <w:pStyle w:val="ConsPlusNormal"/>
        <w:spacing w:before="220"/>
        <w:ind w:firstLine="540"/>
        <w:jc w:val="both"/>
      </w:pPr>
      <w:r>
        <w:t>"при выполнении полетов в условиях MNPS - документ, подтверждающий допуск эксплуатантом пилота к полетам в MNPS";</w:t>
      </w:r>
    </w:p>
    <w:p w:rsidR="00AB3192" w:rsidRDefault="00AB3192">
      <w:pPr>
        <w:pStyle w:val="ConsPlusNormal"/>
        <w:spacing w:before="220"/>
        <w:ind w:firstLine="540"/>
        <w:jc w:val="both"/>
      </w:pPr>
      <w:r>
        <w:t>при выполнении полетов в условиях PNP - документ, подтверждающий допуск эксплуатантом пилота к полетам в RNP с указанием типа RNP";</w:t>
      </w:r>
    </w:p>
    <w:p w:rsidR="00AB3192" w:rsidRDefault="00AB3192">
      <w:pPr>
        <w:pStyle w:val="ConsPlusNormal"/>
        <w:spacing w:before="220"/>
        <w:ind w:firstLine="540"/>
        <w:jc w:val="both"/>
      </w:pPr>
      <w:r>
        <w:t>при выполнении заходов на посадку и посадок в условиях II или III категории ИКАО и взлетов при видимости на ВПП менее 400 м - документ, подтверждающий допуск эксплуатантом пилота к полетам с записью: "КАТ II" или "КАТ III".</w:t>
      </w:r>
    </w:p>
    <w:p w:rsidR="00AB3192" w:rsidRDefault="00AB3192">
      <w:pPr>
        <w:pStyle w:val="ConsPlusNormal"/>
        <w:spacing w:before="220"/>
        <w:ind w:firstLine="540"/>
        <w:jc w:val="both"/>
      </w:pPr>
      <w:r>
        <w:t xml:space="preserve">3. В </w:t>
      </w:r>
      <w:hyperlink r:id="rId116">
        <w:r>
          <w:rPr>
            <w:color w:val="0000FF"/>
          </w:rPr>
          <w:t>пункте 5.70</w:t>
        </w:r>
      </w:hyperlink>
      <w:r>
        <w:t>:</w:t>
      </w:r>
    </w:p>
    <w:p w:rsidR="00AB3192" w:rsidRDefault="00AB3192">
      <w:pPr>
        <w:pStyle w:val="ConsPlusNormal"/>
        <w:spacing w:before="220"/>
        <w:ind w:firstLine="540"/>
        <w:jc w:val="both"/>
      </w:pPr>
      <w:r>
        <w:lastRenderedPageBreak/>
        <w:t xml:space="preserve">в </w:t>
      </w:r>
      <w:hyperlink r:id="rId117">
        <w:r>
          <w:rPr>
            <w:color w:val="0000FF"/>
          </w:rPr>
          <w:t>абзаце шестом</w:t>
        </w:r>
      </w:hyperlink>
      <w:r>
        <w:t xml:space="preserve"> слова "и </w:t>
      </w:r>
      <w:proofErr w:type="gramStart"/>
      <w:r>
        <w:t>фактическое</w:t>
      </w:r>
      <w:proofErr w:type="gramEnd"/>
      <w:r>
        <w:t>" исключить, слова "взлета и посадки" заменить словами "отправления и прибытия воздушного судна";</w:t>
      </w:r>
    </w:p>
    <w:p w:rsidR="00AB3192" w:rsidRDefault="00AB3192">
      <w:pPr>
        <w:pStyle w:val="ConsPlusNormal"/>
        <w:spacing w:before="220"/>
        <w:ind w:firstLine="540"/>
        <w:jc w:val="both"/>
      </w:pPr>
      <w:r>
        <w:t xml:space="preserve">в </w:t>
      </w:r>
      <w:hyperlink r:id="rId118">
        <w:r>
          <w:rPr>
            <w:color w:val="0000FF"/>
          </w:rPr>
          <w:t>абзаце седьмом</w:t>
        </w:r>
      </w:hyperlink>
      <w:r>
        <w:t xml:space="preserve"> слова "цель полета" исключить;</w:t>
      </w:r>
    </w:p>
    <w:p w:rsidR="00AB3192" w:rsidRDefault="00AB3192">
      <w:pPr>
        <w:pStyle w:val="ConsPlusNormal"/>
        <w:spacing w:before="220"/>
        <w:ind w:firstLine="540"/>
        <w:jc w:val="both"/>
      </w:pPr>
      <w:hyperlink r:id="rId119">
        <w:r>
          <w:rPr>
            <w:color w:val="0000FF"/>
          </w:rPr>
          <w:t>абзац восьмой</w:t>
        </w:r>
      </w:hyperlink>
      <w:r>
        <w:t xml:space="preserve"> исключить.</w:t>
      </w:r>
    </w:p>
    <w:p w:rsidR="00AB3192" w:rsidRDefault="00AB3192">
      <w:pPr>
        <w:pStyle w:val="ConsPlusNormal"/>
        <w:spacing w:before="220"/>
        <w:ind w:firstLine="540"/>
        <w:jc w:val="both"/>
      </w:pPr>
      <w:r>
        <w:t xml:space="preserve">4. </w:t>
      </w:r>
      <w:hyperlink r:id="rId120">
        <w:r>
          <w:rPr>
            <w:color w:val="0000FF"/>
          </w:rPr>
          <w:t>Пункт 5.82</w:t>
        </w:r>
      </w:hyperlink>
      <w:r>
        <w:t xml:space="preserve"> изложить в следующей редакции:</w:t>
      </w:r>
    </w:p>
    <w:p w:rsidR="00AB3192" w:rsidRDefault="00AB3192">
      <w:pPr>
        <w:pStyle w:val="ConsPlusNormal"/>
        <w:spacing w:before="220"/>
        <w:ind w:firstLine="540"/>
        <w:jc w:val="both"/>
      </w:pPr>
      <w:r>
        <w:t>"5.82. На каждый полет эксплуатант назначает пилота в качестве КВС, который:</w:t>
      </w:r>
    </w:p>
    <w:p w:rsidR="00AB3192" w:rsidRDefault="00AB3192">
      <w:pPr>
        <w:pStyle w:val="ConsPlusNormal"/>
        <w:spacing w:before="220"/>
        <w:ind w:firstLine="540"/>
        <w:jc w:val="both"/>
      </w:pPr>
      <w:r>
        <w:t>для управления самолетом с количеством пассажирских мест 103 и менее - имеет свидетельство коммерческого или свидетельство линейного пилота;</w:t>
      </w:r>
    </w:p>
    <w:p w:rsidR="00AB3192" w:rsidRDefault="00AB3192">
      <w:pPr>
        <w:pStyle w:val="ConsPlusNormal"/>
        <w:spacing w:before="220"/>
        <w:ind w:firstLine="540"/>
        <w:jc w:val="both"/>
      </w:pPr>
      <w:r>
        <w:t>для управления самолетом с количеством пассажирских мест более 103 - имеет свидетельство линейного пилота;</w:t>
      </w:r>
    </w:p>
    <w:p w:rsidR="00AB3192" w:rsidRDefault="00AB3192">
      <w:pPr>
        <w:pStyle w:val="ConsPlusNormal"/>
        <w:spacing w:before="220"/>
        <w:ind w:firstLine="540"/>
        <w:jc w:val="both"/>
      </w:pPr>
      <w:r>
        <w:t>для управления вертолетом максимальной взлетной массой менее 10000 кг - имеет свидетельство коммерческого пилота или свидетельство линейного пилота;</w:t>
      </w:r>
    </w:p>
    <w:p w:rsidR="00AB3192" w:rsidRDefault="00AB3192">
      <w:pPr>
        <w:pStyle w:val="ConsPlusNormal"/>
        <w:spacing w:before="220"/>
        <w:ind w:firstLine="540"/>
        <w:jc w:val="both"/>
      </w:pPr>
      <w:r>
        <w:t>для управления вертолетом максимальной взлетной массой 10000 кг и более - имеет свидетельство линейного пилота".</w:t>
      </w:r>
    </w:p>
    <w:p w:rsidR="00AB3192" w:rsidRDefault="00AB3192">
      <w:pPr>
        <w:pStyle w:val="ConsPlusNormal"/>
        <w:spacing w:before="220"/>
        <w:ind w:firstLine="540"/>
        <w:jc w:val="both"/>
      </w:pPr>
      <w:r>
        <w:t xml:space="preserve">5. </w:t>
      </w:r>
      <w:hyperlink r:id="rId121">
        <w:r>
          <w:rPr>
            <w:color w:val="0000FF"/>
          </w:rPr>
          <w:t>Пункт 5.82.1</w:t>
        </w:r>
      </w:hyperlink>
      <w:r>
        <w:t xml:space="preserve"> изложить в следующей редакции:</w:t>
      </w:r>
    </w:p>
    <w:p w:rsidR="00AB3192" w:rsidRDefault="00AB3192">
      <w:pPr>
        <w:pStyle w:val="ConsPlusNormal"/>
        <w:spacing w:before="220"/>
        <w:ind w:firstLine="540"/>
        <w:jc w:val="both"/>
      </w:pPr>
      <w:r>
        <w:t>"5.82.1. В случае, когда эксплуатационной документацией воздушного судна предусмотрено обязательное наличие второго пилота, на каждый полет эксплуатант назначает пилота в качестве второго пилота, который:</w:t>
      </w:r>
    </w:p>
    <w:p w:rsidR="00AB3192" w:rsidRDefault="00AB3192">
      <w:pPr>
        <w:pStyle w:val="ConsPlusNormal"/>
        <w:spacing w:before="220"/>
        <w:ind w:firstLine="540"/>
        <w:jc w:val="both"/>
      </w:pPr>
      <w:r>
        <w:t>для управления самолетом с количеством пассажирских мест 103 и менее - имеет свидетельство линейного пилота, свидетельство коммерческого пилота или свидетельство пилота многочленного экипажа самолета;</w:t>
      </w:r>
    </w:p>
    <w:p w:rsidR="00AB3192" w:rsidRDefault="00AB3192">
      <w:pPr>
        <w:pStyle w:val="ConsPlusNormal"/>
        <w:spacing w:before="220"/>
        <w:ind w:firstLine="540"/>
        <w:jc w:val="both"/>
      </w:pPr>
      <w:r>
        <w:t>для управления самолетом с количеством пассажирских мест более 103 - имеет свидетельство линейного пилота, свидетельство пилота многочленного экипажа или свидетельство коммерческого пилота, а также налет 500 часов в качестве пилота самолета или прошел подготовку не менее 50 часов на тренажерном устройстве имитации полета самолета, допущенном к применению для отработки взаимодействия пилотов;</w:t>
      </w:r>
    </w:p>
    <w:p w:rsidR="00AB3192" w:rsidRDefault="00AB3192">
      <w:pPr>
        <w:pStyle w:val="ConsPlusNormal"/>
        <w:spacing w:before="220"/>
        <w:ind w:firstLine="540"/>
        <w:jc w:val="both"/>
      </w:pPr>
      <w:r>
        <w:t>для управления вертолетом - имеет свидетельство коммерческого пилота или свидетельство линейного пилота".</w:t>
      </w:r>
    </w:p>
    <w:p w:rsidR="00AB3192" w:rsidRDefault="00AB3192">
      <w:pPr>
        <w:pStyle w:val="ConsPlusNormal"/>
        <w:spacing w:before="220"/>
        <w:ind w:firstLine="540"/>
        <w:jc w:val="both"/>
      </w:pPr>
      <w:r>
        <w:t xml:space="preserve">6. </w:t>
      </w:r>
      <w:hyperlink r:id="rId122">
        <w:r>
          <w:rPr>
            <w:color w:val="0000FF"/>
          </w:rPr>
          <w:t>Пункт 5.82.2</w:t>
        </w:r>
      </w:hyperlink>
      <w:r>
        <w:t xml:space="preserve"> изложить в следующей редакции:</w:t>
      </w:r>
    </w:p>
    <w:p w:rsidR="00AB3192" w:rsidRDefault="00AB3192">
      <w:pPr>
        <w:pStyle w:val="ConsPlusNormal"/>
        <w:spacing w:before="220"/>
        <w:ind w:firstLine="540"/>
        <w:jc w:val="both"/>
      </w:pPr>
      <w:r>
        <w:t>"5.82.2. Эксплуатант назначает пилота в качестве КВС под наблюдением, который:</w:t>
      </w:r>
    </w:p>
    <w:p w:rsidR="00AB3192" w:rsidRDefault="00AB3192">
      <w:pPr>
        <w:pStyle w:val="ConsPlusNormal"/>
        <w:spacing w:before="220"/>
        <w:ind w:firstLine="540"/>
        <w:jc w:val="both"/>
      </w:pPr>
      <w:r>
        <w:t>для управления самолетом с количеством пассажирских мест 103 и менее - имеет свидетельство коммерческого или свидетельство линейного пилота;</w:t>
      </w:r>
    </w:p>
    <w:p w:rsidR="00AB3192" w:rsidRDefault="00AB3192">
      <w:pPr>
        <w:pStyle w:val="ConsPlusNormal"/>
        <w:spacing w:before="220"/>
        <w:ind w:firstLine="540"/>
        <w:jc w:val="both"/>
      </w:pPr>
      <w:r>
        <w:t>для управления самолетом с количеством пассажирских мест более 103 - имеет свидетельство линейного пилота. Пилот выполняет функции КВС под наблюдением в составе экипажа, включающего КВС, имеющего налет в качестве КВС не менее 500 часов на этом типе воздушного судна".</w:t>
      </w:r>
    </w:p>
    <w:p w:rsidR="00AB3192" w:rsidRDefault="00AB3192">
      <w:pPr>
        <w:pStyle w:val="ConsPlusNormal"/>
        <w:jc w:val="both"/>
      </w:pPr>
    </w:p>
    <w:p w:rsidR="00AB3192" w:rsidRDefault="00AB3192">
      <w:pPr>
        <w:pStyle w:val="ConsPlusNormal"/>
        <w:jc w:val="both"/>
      </w:pPr>
    </w:p>
    <w:p w:rsidR="00AB3192" w:rsidRDefault="00AB3192">
      <w:pPr>
        <w:pStyle w:val="ConsPlusNormal"/>
        <w:pBdr>
          <w:bottom w:val="single" w:sz="6" w:space="0" w:color="auto"/>
        </w:pBdr>
        <w:spacing w:before="100" w:after="100"/>
        <w:jc w:val="both"/>
        <w:rPr>
          <w:sz w:val="2"/>
          <w:szCs w:val="2"/>
        </w:rPr>
      </w:pPr>
    </w:p>
    <w:p w:rsidR="00D71AB3" w:rsidRDefault="00D71AB3">
      <w:bookmarkStart w:id="8" w:name="_GoBack"/>
      <w:bookmarkEnd w:id="8"/>
    </w:p>
    <w:sectPr w:rsidR="00D71AB3" w:rsidSect="003C5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2"/>
    <w:rsid w:val="00AB3192"/>
    <w:rsid w:val="00D7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1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31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31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31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31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31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31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319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B3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1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31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31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31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31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31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31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319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B3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300147C3386BADDC4B0B59AD4D723A405143DE515522D263790BDA81C0B04F3A2EEAC13BF911B66C93A3503CE188705BC59BF10735769j06DH" TargetMode="External"/><Relationship Id="rId117" Type="http://schemas.openxmlformats.org/officeDocument/2006/relationships/hyperlink" Target="consultantplus://offline/ref=D10300147C3386BADDC4B0B59AD4D723A6011B38ED17522D263790BDA81C0B04F3A2EEAC13BF981C64C93A3503CE188705BC59BF10735769j06DH" TargetMode="External"/><Relationship Id="rId21" Type="http://schemas.openxmlformats.org/officeDocument/2006/relationships/hyperlink" Target="consultantplus://offline/ref=D10300147C3386BADDC4B0B59AD4D723A3051134ED16522D263790BDA81C0B04F3A2EEAC13BF911A61C93A3503CE188705BC59BF10735769j06DH" TargetMode="External"/><Relationship Id="rId42" Type="http://schemas.openxmlformats.org/officeDocument/2006/relationships/hyperlink" Target="consultantplus://offline/ref=D10300147C3386BADDC4B0B59AD4D723A3051134ED16522D263790BDA81C0B04F3A2EEAC13BF901E61C93A3503CE188705BC59BF10735769j06DH" TargetMode="External"/><Relationship Id="rId47" Type="http://schemas.openxmlformats.org/officeDocument/2006/relationships/hyperlink" Target="consultantplus://offline/ref=D10300147C3386BADDC4B0B59AD4D723A3051134ED16522D263790BDA81C0B04F3A2EEAC13BF901E68C93A3503CE188705BC59BF10735769j06DH" TargetMode="External"/><Relationship Id="rId63" Type="http://schemas.openxmlformats.org/officeDocument/2006/relationships/hyperlink" Target="consultantplus://offline/ref=D10300147C3386BADDC4B0B59AD4D723A505103BE611522D263790BDA81C0B04E1A2B6A011B98F1B65DC6C6445j968H" TargetMode="External"/><Relationship Id="rId68" Type="http://schemas.openxmlformats.org/officeDocument/2006/relationships/hyperlink" Target="consultantplus://offline/ref=D10300147C3386BADDC4B0B59AD4D723A405143DE515522D263790BDA81C0B04F3A2EEAC13BF911B66C93A3503CE188705BC59BF10735769j06DH" TargetMode="External"/><Relationship Id="rId84" Type="http://schemas.openxmlformats.org/officeDocument/2006/relationships/hyperlink" Target="consultantplus://offline/ref=D10300147C3386BADDC4B0B59AD4D723A600103AE318522D263790BDA81C0B04F3A2EEAC13BF911265C93A3503CE188705BC59BF10735769j06DH" TargetMode="External"/><Relationship Id="rId89" Type="http://schemas.openxmlformats.org/officeDocument/2006/relationships/hyperlink" Target="consultantplus://offline/ref=D10300147C3386BADDC4B0B59AD4D723A600103AE318522D263790BDA81C0B04F3A2EEAC13BF901868C93A3503CE188705BC59BF10735769j06DH" TargetMode="External"/><Relationship Id="rId112" Type="http://schemas.openxmlformats.org/officeDocument/2006/relationships/hyperlink" Target="consultantplus://offline/ref=D10300147C3386BADDC4B0B59AD4D723A60C1534E413522D263790BDA81C0B04F3A2EEAC13BF901B60C93A3503CE188705BC59BF10735769j06DH" TargetMode="External"/><Relationship Id="rId16" Type="http://schemas.openxmlformats.org/officeDocument/2006/relationships/hyperlink" Target="consultantplus://offline/ref=D10300147C3386BADDC4B0B59AD4D723A3071334E212522D263790BDA81C0B04F3A2EEAC14B79A4F31863B69459D0B8506BC5BBA0Cj762H" TargetMode="External"/><Relationship Id="rId107" Type="http://schemas.openxmlformats.org/officeDocument/2006/relationships/hyperlink" Target="consultantplus://offline/ref=D10300147C3386BADDC4B0B59AD4D723A600103AE318522D263790BDA81C0B04F3A2EEA910B4C54A24976366418515801DA059B8j06DH" TargetMode="External"/><Relationship Id="rId11" Type="http://schemas.openxmlformats.org/officeDocument/2006/relationships/hyperlink" Target="consultantplus://offline/ref=D10300147C3386BADDC4B0B59AD4D723A600103AE318522D263790BDA81C0B04F3A2EEAC13BF911A60C93A3503CE188705BC59BF10735769j06DH" TargetMode="External"/><Relationship Id="rId32" Type="http://schemas.openxmlformats.org/officeDocument/2006/relationships/hyperlink" Target="consultantplus://offline/ref=D10300147C3386BADDC4B0B59AD4D723A300163FE611522D263790BDA81C0B04F3A2EEAA10B4C54A24976366418515801DA059B8j06DH" TargetMode="External"/><Relationship Id="rId37" Type="http://schemas.openxmlformats.org/officeDocument/2006/relationships/hyperlink" Target="consultantplus://offline/ref=D10300147C3386BADDC4B0B59AD4D723A607113BE512522D263790BDA81C0B04F3A2EEAC13BF901364C93A3503CE188705BC59BF10735769j06DH" TargetMode="External"/><Relationship Id="rId53" Type="http://schemas.openxmlformats.org/officeDocument/2006/relationships/hyperlink" Target="consultantplus://offline/ref=D10300147C3386BADDC4B0B59AD4D723A505103BE611522D263790BDA81C0B04E1A2B6A011B98F1B65DC6C6445j968H" TargetMode="External"/><Relationship Id="rId58" Type="http://schemas.openxmlformats.org/officeDocument/2006/relationships/hyperlink" Target="consultantplus://offline/ref=D10300147C3386BADDC4B0B59AD4D723A405143DE515522D263790BDA81C0B04F3A2EEAC13BF911B66C93A3503CE188705BC59BF10735769j06DH" TargetMode="External"/><Relationship Id="rId74" Type="http://schemas.openxmlformats.org/officeDocument/2006/relationships/hyperlink" Target="consultantplus://offline/ref=D10300147C3386BADDC4B0B59AD4D723A505103BE611522D263790BDA81C0B04E1A2B6A011B98F1B65DC6C6445j968H" TargetMode="External"/><Relationship Id="rId79" Type="http://schemas.openxmlformats.org/officeDocument/2006/relationships/hyperlink" Target="consultantplus://offline/ref=D10300147C3386BADDC4B0B59AD4D723A607113BE512522D263790BDA81C0B04E1A2B6A011B98F1B65DC6C6445j968H" TargetMode="External"/><Relationship Id="rId102" Type="http://schemas.openxmlformats.org/officeDocument/2006/relationships/hyperlink" Target="consultantplus://offline/ref=D10300147C3386BADDC4B0B59AD4D723A600103AE318522D263790BDA81C0B04F3A2EEAA18EBC05F35CF6C62599B109B01A25BjB69H"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D10300147C3386BADDC4B0B59AD4D723A505103BE611522D263790BDA81C0B04E1A2B6A011B98F1B65DC6C6445j968H" TargetMode="External"/><Relationship Id="rId82" Type="http://schemas.openxmlformats.org/officeDocument/2006/relationships/hyperlink" Target="consultantplus://offline/ref=D10300147C3386BADDC4B0B59AD4D723A600103AE318522D263790BDA81C0B04F3A2EEAC13BF911A60C93A3503CE188705BC59BF10735769j06DH" TargetMode="External"/><Relationship Id="rId90" Type="http://schemas.openxmlformats.org/officeDocument/2006/relationships/hyperlink" Target="consultantplus://offline/ref=D10300147C3386BADDC4B0B59AD4D723A600103AE318522D263790BDA81C0B04F3A2EEAC13BF931866C93A3503CE188705BC59BF10735769j06DH" TargetMode="External"/><Relationship Id="rId95" Type="http://schemas.openxmlformats.org/officeDocument/2006/relationships/hyperlink" Target="consultantplus://offline/ref=D10300147C3386BADDC4B0B59AD4D723A600103AE318522D263790BDA81C0B04F3A2EEAC13BF931D64C93A3503CE188705BC59BF10735769j06DH" TargetMode="External"/><Relationship Id="rId19" Type="http://schemas.openxmlformats.org/officeDocument/2006/relationships/hyperlink" Target="consultantplus://offline/ref=D10300147C3386BADDC4B0B59AD4D723A3071334E212522D263790BDA81C0B04E1A2B6A011B98F1B65DC6C6445j968H" TargetMode="External"/><Relationship Id="rId14" Type="http://schemas.openxmlformats.org/officeDocument/2006/relationships/hyperlink" Target="consultantplus://offline/ref=D10300147C3386BADDC4B0B59AD4D723A3051134ED16522D263790BDA81C0B04F3A2EEAC13BF911B66C93A3503CE188705BC59BF10735769j06DH" TargetMode="External"/><Relationship Id="rId22" Type="http://schemas.openxmlformats.org/officeDocument/2006/relationships/hyperlink" Target="consultantplus://offline/ref=D10300147C3386BADDC4B0B59AD4D723A3071334E212522D263790BDA81C0B04F3A2EEAC13BF961867C93A3503CE188705BC59BF10735769j06DH" TargetMode="External"/><Relationship Id="rId27" Type="http://schemas.openxmlformats.org/officeDocument/2006/relationships/hyperlink" Target="consultantplus://offline/ref=D10300147C3386BADDC4B0B59AD4D723A505103BE611522D263790BDA81C0B04E1A2B6A011B98F1B65DC6C6445j968H" TargetMode="External"/><Relationship Id="rId30" Type="http://schemas.openxmlformats.org/officeDocument/2006/relationships/hyperlink" Target="consultantplus://offline/ref=D10300147C3386BADDC4B0B59AD4D723A306173AE610522D263790BDA81C0B04F3A2EEAC13BF911B67C93A3503CE188705BC59BF10735769j06DH" TargetMode="External"/><Relationship Id="rId35" Type="http://schemas.openxmlformats.org/officeDocument/2006/relationships/hyperlink" Target="consultantplus://offline/ref=D10300147C3386BADDC4B0B59AD4D723A306173AE610522D263790BDA81C0B04F3A2EEAC13BF911A67C93A3503CE188705BC59BF10735769j06DH" TargetMode="External"/><Relationship Id="rId43" Type="http://schemas.openxmlformats.org/officeDocument/2006/relationships/hyperlink" Target="consultantplus://offline/ref=D10300147C3386BADDC4B0B59AD4D723A3051134ED16522D263790BDA81C0B04F3A2EEAC13BF901E62C93A3503CE188705BC59BF10735769j06DH" TargetMode="External"/><Relationship Id="rId48" Type="http://schemas.openxmlformats.org/officeDocument/2006/relationships/hyperlink" Target="consultantplus://offline/ref=D10300147C3386BADDC4B0B59AD4D723A405143DE515522D263790BDA81C0B04F3A2EEAC13BF911B67C93A3503CE188705BC59BF10735769j06DH" TargetMode="External"/><Relationship Id="rId56" Type="http://schemas.openxmlformats.org/officeDocument/2006/relationships/hyperlink" Target="consultantplus://offline/ref=D10300147C3386BADDC4B0B59AD4D723A405143DE515522D263790BDA81C0B04F3A2EEAC13BF911B66C93A3503CE188705BC59BF10735769j06DH" TargetMode="External"/><Relationship Id="rId64" Type="http://schemas.openxmlformats.org/officeDocument/2006/relationships/hyperlink" Target="consultantplus://offline/ref=D10300147C3386BADDC4B0B59AD4D723A405143DE515522D263790BDA81C0B04F3A2EEAC13BF911B66C93A3503CE188705BC59BF10735769j06DH" TargetMode="External"/><Relationship Id="rId69" Type="http://schemas.openxmlformats.org/officeDocument/2006/relationships/hyperlink" Target="consultantplus://offline/ref=D10300147C3386BADDC4B0B59AD4D723A505103BE611522D263790BDA81C0B04E1A2B6A011B98F1B65DC6C6445j968H" TargetMode="External"/><Relationship Id="rId77" Type="http://schemas.openxmlformats.org/officeDocument/2006/relationships/hyperlink" Target="consultantplus://offline/ref=D10300147C3386BADDC4B0B59AD4D723A306173AE610522D263790BDA81C0B04F3A2EEAC13BF911A69C93A3503CE188705BC59BF10735769j06DH" TargetMode="External"/><Relationship Id="rId100" Type="http://schemas.openxmlformats.org/officeDocument/2006/relationships/hyperlink" Target="consultantplus://offline/ref=D10300147C3386BADDC4B0B59AD4D723A600103AE318522D263790BDA81C0B04F3A2EEAB18EBC05F35CF6C62599B109B01A25BjB69H" TargetMode="External"/><Relationship Id="rId105" Type="http://schemas.openxmlformats.org/officeDocument/2006/relationships/hyperlink" Target="consultantplus://offline/ref=D10300147C3386BADDC4B0B59AD4D723A600103AE318522D263790BDA81C0B04F3A2EEAF1AB4C54A24976366418515801DA059B8j06DH" TargetMode="External"/><Relationship Id="rId113" Type="http://schemas.openxmlformats.org/officeDocument/2006/relationships/hyperlink" Target="consultantplus://offline/ref=D10300147C3386BADDC4B0B59AD4D723A6011B38ED17522D263790BDA81C0B04F3A2EEAC13BF981F66C93A3503CE188705BC59BF10735769j06DH" TargetMode="External"/><Relationship Id="rId118" Type="http://schemas.openxmlformats.org/officeDocument/2006/relationships/hyperlink" Target="consultantplus://offline/ref=D10300147C3386BADDC4B0B59AD4D723A6011B38ED17522D263790BDA81C0B04F3A2EEAC13BF981C65C93A3503CE188705BC59BF10735769j06DH" TargetMode="External"/><Relationship Id="rId8" Type="http://schemas.openxmlformats.org/officeDocument/2006/relationships/hyperlink" Target="consultantplus://offline/ref=D10300147C3386BADDC4B0B59AD4D723A306173AE610522D263790BDA81C0B04F3A2EEAC13BF911B66C93A3503CE188705BC59BF10735769j06DH" TargetMode="External"/><Relationship Id="rId51" Type="http://schemas.openxmlformats.org/officeDocument/2006/relationships/hyperlink" Target="consultantplus://offline/ref=D10300147C3386BADDC4B0B59AD4D723A306173AE610522D263790BDA81C0B04F3A2EEAC13BF911A69C93A3503CE188705BC59BF10735769j06DH" TargetMode="External"/><Relationship Id="rId72" Type="http://schemas.openxmlformats.org/officeDocument/2006/relationships/hyperlink" Target="consultantplus://offline/ref=D10300147C3386BADDC4B0B59AD4D723A505103BE611522D263790BDA81C0B04E1A2B6A011B98F1B65DC6C6445j968H" TargetMode="External"/><Relationship Id="rId80" Type="http://schemas.openxmlformats.org/officeDocument/2006/relationships/hyperlink" Target="consultantplus://offline/ref=D10300147C3386BADDC4B0B59AD4D723A3051134ED16522D263790BDA81C0B04F3A2EEAC13BF931A61C93A3503CE188705BC59BF10735769j06DH" TargetMode="External"/><Relationship Id="rId85" Type="http://schemas.openxmlformats.org/officeDocument/2006/relationships/hyperlink" Target="consultantplus://offline/ref=D10300147C3386BADDC4B0B59AD4D723A600103AE318522D263790BDA81C0B04F3A2EEAC13BF911A60C93A3503CE188705BC59BF10735769j06DH" TargetMode="External"/><Relationship Id="rId93" Type="http://schemas.openxmlformats.org/officeDocument/2006/relationships/hyperlink" Target="consultantplus://offline/ref=D10300147C3386BADDC4B0B59AD4D723A600103AE318522D263790BDA81C0B04F3A2EEAC13BF901D62C93A3503CE188705BC59BF10735769j06DH" TargetMode="External"/><Relationship Id="rId98" Type="http://schemas.openxmlformats.org/officeDocument/2006/relationships/hyperlink" Target="consultantplus://offline/ref=D10300147C3386BADDC4B0B59AD4D723A600103AE318522D263790BDA81C0B04F3A2EEAC13BF961F66C93A3503CE188705BC59BF10735769j06DH" TargetMode="External"/><Relationship Id="rId121" Type="http://schemas.openxmlformats.org/officeDocument/2006/relationships/hyperlink" Target="consultantplus://offline/ref=D10300147C3386BADDC4B0B59AD4D723A6011B38ED17522D263790BDA81C0B04F3A2EEAE11B79A4F31863B69459D0B8506BC5BBA0Cj762H" TargetMode="External"/><Relationship Id="rId3" Type="http://schemas.openxmlformats.org/officeDocument/2006/relationships/settings" Target="settings.xml"/><Relationship Id="rId12" Type="http://schemas.openxmlformats.org/officeDocument/2006/relationships/hyperlink" Target="consultantplus://offline/ref=D10300147C3386BADDC4B0B59AD4D723A6011B38ED17522D263790BDA81C0B04F3A2EEAC13BF911A68C93A3503CE188705BC59BF10735769j06DH" TargetMode="External"/><Relationship Id="rId17" Type="http://schemas.openxmlformats.org/officeDocument/2006/relationships/hyperlink" Target="consultantplus://offline/ref=D10300147C3386BADDC4B0B59AD4D723A505103BE611522D263790BDA81C0B04F3A2EEAC13BF911A64C93A3503CE188705BC59BF10735769j06DH" TargetMode="External"/><Relationship Id="rId25" Type="http://schemas.openxmlformats.org/officeDocument/2006/relationships/image" Target="media/image2.wmf"/><Relationship Id="rId33" Type="http://schemas.openxmlformats.org/officeDocument/2006/relationships/hyperlink" Target="consultantplus://offline/ref=D10300147C3386BADDC4B0B59AD4D723A306173AE610522D263790BDA81C0B04F3A2EEAC13BF911A62C93A3503CE188705BC59BF10735769j06DH" TargetMode="External"/><Relationship Id="rId38" Type="http://schemas.openxmlformats.org/officeDocument/2006/relationships/hyperlink" Target="consultantplus://offline/ref=D10300147C3386BADDC4B0B59AD4D723A4021A3EE013522D263790BDA81C0B04F3A2EEA418EBC05F35CF6C62599B109B01A25BjB69H" TargetMode="External"/><Relationship Id="rId46" Type="http://schemas.openxmlformats.org/officeDocument/2006/relationships/hyperlink" Target="consultantplus://offline/ref=D10300147C3386BADDC4B0B59AD4D723A3051134ED16522D263790BDA81C0B04F3A2EEAC13BF901E67C93A3503CE188705BC59BF10735769j06DH" TargetMode="External"/><Relationship Id="rId59" Type="http://schemas.openxmlformats.org/officeDocument/2006/relationships/hyperlink" Target="consultantplus://offline/ref=D10300147C3386BADDC4B0B59AD4D723A505103BE611522D263790BDA81C0B04E1A2B6A011B98F1B65DC6C6445j968H" TargetMode="External"/><Relationship Id="rId67" Type="http://schemas.openxmlformats.org/officeDocument/2006/relationships/hyperlink" Target="consultantplus://offline/ref=D10300147C3386BADDC4B0B59AD4D723A505103BE611522D263790BDA81C0B04E1A2B6A011B98F1B65DC6C6445j968H" TargetMode="External"/><Relationship Id="rId103" Type="http://schemas.openxmlformats.org/officeDocument/2006/relationships/hyperlink" Target="consultantplus://offline/ref=D10300147C3386BADDC4B0B59AD4D723A600103AE318522D263790BDA81C0B04F3A2EEAC17B4C54A24976366418515801DA059B8j06DH" TargetMode="External"/><Relationship Id="rId108" Type="http://schemas.openxmlformats.org/officeDocument/2006/relationships/hyperlink" Target="consultantplus://offline/ref=D10300147C3386BADDC4B0B59AD4D723A600103AE318522D263790BDA81C0B04F3A2EEAE10B4C54A24976366418515801DA059B8j06DH" TargetMode="External"/><Relationship Id="rId116" Type="http://schemas.openxmlformats.org/officeDocument/2006/relationships/hyperlink" Target="consultantplus://offline/ref=D10300147C3386BADDC4B0B59AD4D723A6011B38ED17522D263790BDA81C0B04F3A2EEAC13BF981D69C93A3503CE188705BC59BF10735769j06DH" TargetMode="External"/><Relationship Id="rId124" Type="http://schemas.openxmlformats.org/officeDocument/2006/relationships/theme" Target="theme/theme1.xml"/><Relationship Id="rId20" Type="http://schemas.openxmlformats.org/officeDocument/2006/relationships/hyperlink" Target="consultantplus://offline/ref=D10300147C3386BADDC4B0B59AD4D723A505103BE611522D263790BDA81C0B04E1A2B6A011B98F1B65DC6C6445j968H" TargetMode="External"/><Relationship Id="rId41" Type="http://schemas.openxmlformats.org/officeDocument/2006/relationships/hyperlink" Target="consultantplus://offline/ref=D10300147C3386BADDC4B0B59AD4D723A505103BE611522D263790BDA81C0B04F3A2EEAC13BF911A60C93A3503CE188705BC59BF10735769j06DH" TargetMode="External"/><Relationship Id="rId54" Type="http://schemas.openxmlformats.org/officeDocument/2006/relationships/hyperlink" Target="consultantplus://offline/ref=D10300147C3386BADDC4B0B59AD4D723A405143DE515522D263790BDA81C0B04F3A2EEAC13BF911B66C93A3503CE188705BC59BF10735769j06DH" TargetMode="External"/><Relationship Id="rId62" Type="http://schemas.openxmlformats.org/officeDocument/2006/relationships/hyperlink" Target="consultantplus://offline/ref=D10300147C3386BADDC4B0B59AD4D723A405143DE515522D263790BDA81C0B04F3A2EEAC13BF911B66C93A3503CE188705BC59BF10735769j06DH" TargetMode="External"/><Relationship Id="rId70" Type="http://schemas.openxmlformats.org/officeDocument/2006/relationships/hyperlink" Target="consultantplus://offline/ref=D10300147C3386BADDC4B0B59AD4D723A505103BE611522D263790BDA81C0B04E1A2B6A011B98F1B65DC6C6445j968H" TargetMode="External"/><Relationship Id="rId75" Type="http://schemas.openxmlformats.org/officeDocument/2006/relationships/hyperlink" Target="consultantplus://offline/ref=D10300147C3386BADDC4B0B59AD4D723A505103BE611522D263790BDA81C0B04E1A2B6A011B98F1B65DC6C6445j968H" TargetMode="External"/><Relationship Id="rId83" Type="http://schemas.openxmlformats.org/officeDocument/2006/relationships/hyperlink" Target="consultantplus://offline/ref=D10300147C3386BADDC4B0B59AD4D723A600103AE318522D263790BDA81C0B04F3A2EEA51AB4C54A24976366418515801DA059B8j06DH" TargetMode="External"/><Relationship Id="rId88" Type="http://schemas.openxmlformats.org/officeDocument/2006/relationships/hyperlink" Target="consultantplus://offline/ref=D10300147C3386BADDC4B0B59AD4D723A600103AE318522D263790BDA81C0B04F3A2EEAC13BF901B65C93A3503CE188705BC59BF10735769j06DH" TargetMode="External"/><Relationship Id="rId91" Type="http://schemas.openxmlformats.org/officeDocument/2006/relationships/hyperlink" Target="consultantplus://offline/ref=D10300147C3386BADDC4B0B59AD4D723A600103AE318522D263790BDA81C0B04F3A2EEAC13BF941963C93A3503CE188705BC59BF10735769j06DH" TargetMode="External"/><Relationship Id="rId96" Type="http://schemas.openxmlformats.org/officeDocument/2006/relationships/hyperlink" Target="consultantplus://offline/ref=D10300147C3386BADDC4B0B59AD4D723A600103AE318522D263790BDA81C0B04F3A2EEAC13BF951B65C93A3503CE188705BC59BF10735769j06DH" TargetMode="External"/><Relationship Id="rId111" Type="http://schemas.openxmlformats.org/officeDocument/2006/relationships/hyperlink" Target="consultantplus://offline/ref=D10300147C3386BADDC4B0B59AD4D723A6011B38ED17522D263790BDA81C0B04F3A2EEAC13BF901365C93A3503CE188705BC59BF10735769j06DH" TargetMode="External"/><Relationship Id="rId1" Type="http://schemas.openxmlformats.org/officeDocument/2006/relationships/styles" Target="styles.xml"/><Relationship Id="rId6" Type="http://schemas.openxmlformats.org/officeDocument/2006/relationships/hyperlink" Target="consultantplus://offline/ref=D10300147C3386BADDC4B0B59AD4D723A405143DE515522D263790BDA81C0B04F3A2EEAC13BF911B66C93A3503CE188705BC59BF10735769j06DH" TargetMode="External"/><Relationship Id="rId15" Type="http://schemas.openxmlformats.org/officeDocument/2006/relationships/hyperlink" Target="consultantplus://offline/ref=D10300147C3386BADDC4B0B59AD4D723A306173AE610522D263790BDA81C0B04F3A2EEAC13BF911B66C93A3503CE188705BC59BF10735769j06DH" TargetMode="External"/><Relationship Id="rId23" Type="http://schemas.openxmlformats.org/officeDocument/2006/relationships/hyperlink" Target="consultantplus://offline/ref=D10300147C3386BADDC4B0B59AD4D723A3051134ED16522D263790BDA81C0B04F3A2EEAC13BF911A62C93A3503CE188705BC59BF10735769j06DH" TargetMode="External"/><Relationship Id="rId28" Type="http://schemas.openxmlformats.org/officeDocument/2006/relationships/hyperlink" Target="consultantplus://offline/ref=D10300147C3386BADDC4B0B59AD4D723A3051134ED16522D263790BDA81C0B04F3A2EEAC13BF911A63C93A3503CE188705BC59BF10735769j06DH" TargetMode="External"/><Relationship Id="rId36" Type="http://schemas.openxmlformats.org/officeDocument/2006/relationships/hyperlink" Target="consultantplus://offline/ref=D10300147C3386BADDC4B0B59AD4D723A607113BE512522D263790BDA81C0B04E1A2B6A011B98F1B65DC6C6445j968H" TargetMode="External"/><Relationship Id="rId49" Type="http://schemas.openxmlformats.org/officeDocument/2006/relationships/hyperlink" Target="consultantplus://offline/ref=D10300147C3386BADDC4B0B59AD4D723A405143DE515522D263790BDA81C0B04F3A2EEAC13BF911B66C93A3503CE188705BC59BF10735769j06DH" TargetMode="External"/><Relationship Id="rId57" Type="http://schemas.openxmlformats.org/officeDocument/2006/relationships/hyperlink" Target="consultantplus://offline/ref=D10300147C3386BADDC4B0B59AD4D723A505103BE611522D263790BDA81C0B04E1A2B6A011B98F1B65DC6C6445j968H" TargetMode="External"/><Relationship Id="rId106" Type="ht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fficeDocument/2006/relationships/hyperlink" Target="consultantplus://offline/ref=D10300147C3386BADDC4B0B59AD4D723A6011B38ED17522D263790BDA81C0B04F3A2EEAE11BE9A4F31863B69459D0B8506BC5BBA0Cj762H" TargetMode="External"/><Relationship Id="rId119" Type="http://schemas.openxmlformats.org/officeDocument/2006/relationships/hyperlink" Target="consultantplus://offline/ref=D10300147C3386BADDC4B0B59AD4D723A6011B38ED17522D263790BDA81C0B04F3A2EEAC13BF981C66C93A3503CE188705BC59BF10735769j06DH" TargetMode="External"/><Relationship Id="rId10" Type="http://schemas.openxmlformats.org/officeDocument/2006/relationships/hyperlink" Target="consultantplus://offline/ref=D10300147C3386BADDC4B0B59AD4D723A505103BE611522D263790BDA81C0B04F3A2EEAC13BF911A64C93A3503CE188705BC59BF10735769j06DH" TargetMode="External"/><Relationship Id="rId31" Type="http://schemas.openxmlformats.org/officeDocument/2006/relationships/hyperlink" Target="consultantplus://offline/ref=D10300147C3386BADDC4B0B59AD4D723A300163FE611522D263790BDA81C0B04F3A2EEAA13B4C54A24976366418515801DA059B8j06DH" TargetMode="External"/><Relationship Id="rId44" Type="http://schemas.openxmlformats.org/officeDocument/2006/relationships/hyperlink" Target="consultantplus://offline/ref=D10300147C3386BADDC4B0B59AD4D723A3051134ED16522D263790BDA81C0B04F3A2EEAC13BF901E63C93A3503CE188705BC59BF10735769j06DH" TargetMode="External"/><Relationship Id="rId52" Type="http://schemas.openxmlformats.org/officeDocument/2006/relationships/hyperlink" Target="consultantplus://offline/ref=D10300147C3386BADDC4B0B59AD4D723A405143DE515522D263790BDA81C0B04F3A2EEAC13BF911B66C93A3503CE188705BC59BF10735769j06DH" TargetMode="External"/><Relationship Id="rId60" Type="http://schemas.openxmlformats.org/officeDocument/2006/relationships/hyperlink" Target="consultantplus://offline/ref=D10300147C3386BADDC4B0B59AD4D723A405143DE515522D263790BDA81C0B04F3A2EEAC13BF911B66C93A3503CE188705BC59BF10735769j06DH" TargetMode="External"/><Relationship Id="rId65" Type="http://schemas.openxmlformats.org/officeDocument/2006/relationships/hyperlink" Target="consultantplus://offline/ref=D10300147C3386BADDC4B0B59AD4D723A505103BE611522D263790BDA81C0B04E1A2B6A011B98F1B65DC6C6445j968H" TargetMode="External"/><Relationship Id="rId73" Type="http://schemas.openxmlformats.org/officeDocument/2006/relationships/hyperlink" Target="consultantplus://offline/ref=D10300147C3386BADDC4B0B59AD4D723A505103BE611522D263790BDA81C0B04E1A2B6A011B98F1B65DC6C6445j968H" TargetMode="External"/><Relationship Id="rId78" Type="http://schemas.openxmlformats.org/officeDocument/2006/relationships/hyperlink" Target="consultantplus://offline/ref=D10300147C3386BADDC4B0B59AD4D723A3051134ED16522D263790BDA81C0B04F3A2EEAC13BF931A61C93A3503CE188705BC59BF10735769j06DH" TargetMode="External"/><Relationship Id="rId81" Type="http://schemas.openxmlformats.org/officeDocument/2006/relationships/hyperlink" Target="consultantplus://offline/ref=D10300147C3386BADDC4B0B59AD4D723A600103AE318522D263790BDA81C0B04F3A2EEAC13BF911A60C93A3503CE188705BC59BF10735769j06DH" TargetMode="External"/><Relationship Id="rId86" Type="http://schemas.openxmlformats.org/officeDocument/2006/relationships/hyperlink" Target="consultantplus://offline/ref=D10300147C3386BADDC4B0B59AD4D723A600103AE318522D263790BDA81C0B04F3A2EEAC13BF901B63C93A3503CE188705BC59BF10735769j06DH" TargetMode="External"/><Relationship Id="rId94" Type="http://schemas.openxmlformats.org/officeDocument/2006/relationships/hyperlink" Target="consultantplus://offline/ref=D10300147C3386BADDC4B0B59AD4D723A600103AE318522D263790BDA81C0B04F3A2EEAC13BF931F63C93A3503CE188705BC59BF10735769j06DH" TargetMode="External"/><Relationship Id="rId99" Type="http://schemas.openxmlformats.org/officeDocument/2006/relationships/hyperlink" Target="consultantplus://offline/ref=D10300147C3386BADDC4B0B59AD4D723A600103AE318522D263790BDA81C0B04F3A2EEAC13BF961F66C93A3503CE188705BC59BF10735769j06DH" TargetMode="External"/><Relationship Id="rId101" Type="http://schemas.openxmlformats.org/officeDocument/2006/relationships/hyperlink" Target="consultantplus://offline/ref=D10300147C3386BADDC4B0B59AD4D723A600103AE318522D263790BDA81C0B04F3A2EEAC13BF911968C93A3503CE188705BC59BF10735769j06DH" TargetMode="External"/><Relationship Id="rId122" Type="http://schemas.openxmlformats.org/officeDocument/2006/relationships/hyperlink" Target="consultantplus://offline/ref=D10300147C3386BADDC4B0B59AD4D723A6011B38ED17522D263790BDA81C0B04F3A2EEAE10BD9A4F31863B69459D0B8506BC5BBA0Cj762H" TargetMode="External"/><Relationship Id="rId4" Type="http://schemas.openxmlformats.org/officeDocument/2006/relationships/webSettings" Target="webSettings.xml"/><Relationship Id="rId9" Type="http://schemas.openxmlformats.org/officeDocument/2006/relationships/hyperlink" Target="consultantplus://offline/ref=D10300147C3386BADDC4B0B59AD4D723A3071334E212522D263790BDA81C0B04F3A2EEAC14B79A4F31863B69459D0B8506BC5BBA0Cj762H" TargetMode="External"/><Relationship Id="rId13" Type="http://schemas.openxmlformats.org/officeDocument/2006/relationships/hyperlink" Target="consultantplus://offline/ref=D10300147C3386BADDC4B0B59AD4D723A405143DE515522D263790BDA81C0B04F3A2EEAC13BF911B66C93A3503CE188705BC59BF10735769j06DH" TargetMode="External"/><Relationship Id="rId18" Type="http://schemas.openxmlformats.org/officeDocument/2006/relationships/hyperlink" Target="consultantplus://offline/ref=D10300147C3386BADDC4B0B59AD4D723A3051134ED16522D263790BDA81C0B04F3A2EEAC13BF911A60C93A3503CE188705BC59BF10735769j06DH" TargetMode="External"/><Relationship Id="rId39" Type="http://schemas.openxmlformats.org/officeDocument/2006/relationships/hyperlink" Target="consultantplus://offline/ref=D10300147C3386BADDC4B0B59AD4D723A4021A3EE013522D263790BDA81C0B04F3A2EEAC13B4C54A24976366418515801DA059B8j06DH" TargetMode="External"/><Relationship Id="rId109" Type="http://schemas.openxmlformats.org/officeDocument/2006/relationships/hyperlink" Target="consultantplus://offline/ref=D10300147C3386BADDC4B0B59AD4D723A600103AE318522D263790BDA81C0B04F3A2EEA911B4C54A24976366418515801DA059B8j06DH" TargetMode="External"/><Relationship Id="rId34" Type="http://schemas.openxmlformats.org/officeDocument/2006/relationships/hyperlink" Target="consultantplus://offline/ref=D10300147C3386BADDC4B0B59AD4D723A306173AE610522D263790BDA81C0B04F3A2EEAC13BF911A66C93A3503CE188705BC59BF10735769j06DH" TargetMode="External"/><Relationship Id="rId50" Type="http://schemas.openxmlformats.org/officeDocument/2006/relationships/hyperlink" Target="consultantplus://offline/ref=D10300147C3386BADDC4B0B59AD4D723A3051134ED16522D263790BDA81C0B04F3A2EEAC13BF901E69C93A3503CE188705BC59BF10735769j06DH" TargetMode="External"/><Relationship Id="rId55" Type="http://schemas.openxmlformats.org/officeDocument/2006/relationships/hyperlink" Target="consultantplus://offline/ref=D10300147C3386BADDC4B0B59AD4D723A505103BE611522D263790BDA81C0B04E1A2B6A011B98F1B65DC6C6445j968H" TargetMode="External"/><Relationship Id="rId76" Type="http://schemas.openxmlformats.org/officeDocument/2006/relationships/hyperlink" Target="consultantplus://offline/ref=D10300147C3386BADDC4B0B59AD4D723A3051134ED16522D263790BDA81C0B04F3A2EEAC13BF901E69C93A3503CE188705BC59BF10735769j06DH" TargetMode="External"/><Relationship Id="rId97" Type="http://schemas.openxmlformats.org/officeDocument/2006/relationships/hyperlink" Target="consultantplus://offline/ref=D10300147C3386BADDC4B0B59AD4D723A600103AE318522D263790BDA81C0B04F3A2EEAC13BF961961C93A3503CE188705BC59BF10735769j06DH" TargetMode="External"/><Relationship Id="rId104" Type="http://schemas.openxmlformats.org/officeDocument/2006/relationships/hyperlink" Target="consultantplus://offline/ref=D10300147C3386BADDC4B0B59AD4D723A600103AE318522D263790BDA81C0B04F3A2EEAF13B4C54A24976366418515801DA059B8j06DH" TargetMode="External"/><Relationship Id="rId120" Type="http://schemas.openxmlformats.org/officeDocument/2006/relationships/hyperlink" Target="consultantplus://offline/ref=D10300147C3386BADDC4B0B59AD4D723A6011B38ED17522D263790BDA81C0B04F3A2EEAE11BD9A4F31863B69459D0B8506BC5BBA0Cj762H" TargetMode="External"/><Relationship Id="rId7" Type="http://schemas.openxmlformats.org/officeDocument/2006/relationships/hyperlink" Target="consultantplus://offline/ref=D10300147C3386BADDC4B0B59AD4D723A3051134ED16522D263790BDA81C0B04F3A2EEAC13BF911B66C93A3503CE188705BC59BF10735769j06DH" TargetMode="External"/><Relationship Id="rId71" Type="http://schemas.openxmlformats.org/officeDocument/2006/relationships/hyperlink" Target="consultantplus://offline/ref=D10300147C3386BADDC4B0B59AD4D723A505103BE611522D263790BDA81C0B04E1A2B6A011B98F1B65DC6C6445j968H" TargetMode="External"/><Relationship Id="rId92" Type="http://schemas.openxmlformats.org/officeDocument/2006/relationships/hyperlink" Target="consultantplus://offline/ref=D10300147C3386BADDC4B0B59AD4D723A600103AE318522D263790BDA81C0B04F3A2EEAC13BF901F63C93A3503CE188705BC59BF10735769j06DH" TargetMode="External"/><Relationship Id="rId2" Type="http://schemas.microsoft.com/office/2007/relationships/stylesWithEffects" Target="stylesWithEffects.xml"/><Relationship Id="rId29" Type="http://schemas.openxmlformats.org/officeDocument/2006/relationships/hyperlink" Target="consultantplus://offline/ref=D10300147C3386BADDC4B0B59AD4D723A3051134ED16522D263790BDA81C0B04F3A2EEAC13BF911A64C93A3503CE188705BC59BF10735769j06DH" TargetMode="External"/><Relationship Id="rId24" Type="http://schemas.openxmlformats.org/officeDocument/2006/relationships/image" Target="media/image1.wmf"/><Relationship Id="rId40" Type="http://schemas.openxmlformats.org/officeDocument/2006/relationships/hyperlink" Target="consultantplus://offline/ref=D10300147C3386BADDC4B0B59AD4D723A306173AE610522D263790BDA81C0B04F3A2EEAC13BF911A68C93A3503CE188705BC59BF10735769j06DH" TargetMode="External"/><Relationship Id="rId45" Type="http://schemas.openxmlformats.org/officeDocument/2006/relationships/hyperlink" Target="consultantplus://offline/ref=D10300147C3386BADDC4B0B59AD4D723A3051134ED16522D263790BDA81C0B04F3A2EEAC13BF901E65C93A3503CE188705BC59BF10735769j06DH" TargetMode="External"/><Relationship Id="rId66" Type="http://schemas.openxmlformats.org/officeDocument/2006/relationships/hyperlink" Target="consultantplus://offline/ref=D10300147C3386BADDC4B0B59AD4D723A405143DE515522D263790BDA81C0B04F3A2EEAC13BF911B66C93A3503CE188705BC59BF10735769j06DH" TargetMode="External"/><Relationship Id="rId87" Type="http://schemas.openxmlformats.org/officeDocument/2006/relationships/hyperlink" Target="consultantplus://offline/ref=D10300147C3386BADDC4B0B59AD4D723A600103AE318522D263790BDA81C0B04F3A2EEAC13BF901B64C93A3503CE188705BC59BF10735769j06DH" TargetMode="External"/><Relationship Id="rId110" Type="http://schemas.openxmlformats.org/officeDocument/2006/relationships/hyperlink" Target="consultantplus://offline/ref=D10300147C3386BADDC4B0B59AD4D723A600103AE318522D263790BDA81C0B04F3A2EEAC13BF991362C93A3503CE188705BC59BF10735769j06DH" TargetMode="External"/><Relationship Id="rId115" Type="http://schemas.openxmlformats.org/officeDocument/2006/relationships/hyperlink" Target="consultantplus://offline/ref=D10300147C3386BADDC4B0B59AD4D723A6011B38ED17522D263790BDA81C0B04F3A2EEAC13BF981E69C93A3503CE188705BC59BF10735769j0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22553</Words>
  <Characters>128554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 Клюева</dc:creator>
  <cp:lastModifiedBy>Наталья Алексеевна Клюева</cp:lastModifiedBy>
  <cp:revision>1</cp:revision>
  <dcterms:created xsi:type="dcterms:W3CDTF">2023-05-26T07:58:00Z</dcterms:created>
  <dcterms:modified xsi:type="dcterms:W3CDTF">2023-05-26T08:00:00Z</dcterms:modified>
</cp:coreProperties>
</file>